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1CA" w:rsidRPr="0010337F" w:rsidRDefault="009A11CA" w:rsidP="000A69D8">
      <w:pPr>
        <w:jc w:val="center"/>
      </w:pPr>
      <w:r w:rsidRPr="0010337F">
        <w:t>Муниципальное бюджетное общеобразовательное учреждение</w:t>
      </w:r>
      <w:r>
        <w:t xml:space="preserve"> </w:t>
      </w:r>
      <w:r w:rsidRPr="0010337F">
        <w:t>«Средняя  общеобр</w:t>
      </w:r>
      <w:r>
        <w:t>азовательная школа № 43</w:t>
      </w:r>
      <w:r w:rsidRPr="0010337F">
        <w:t>»Ново-Савиновского района г.</w:t>
      </w:r>
      <w:r>
        <w:t xml:space="preserve"> </w:t>
      </w:r>
      <w:r w:rsidRPr="0010337F">
        <w:t>Казани</w:t>
      </w:r>
    </w:p>
    <w:p w:rsidR="009A11CA" w:rsidRPr="0010337F" w:rsidRDefault="009A11CA" w:rsidP="009A11CA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E643F" wp14:editId="7898B3ED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5829300" cy="0"/>
                <wp:effectExtent l="0" t="0" r="0" b="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95pt" to="45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" strokeweight="3pt">
                <v:stroke linestyle="thinThin"/>
              </v:line>
            </w:pict>
          </mc:Fallback>
        </mc:AlternateContent>
      </w:r>
    </w:p>
    <w:p w:rsidR="009A11CA" w:rsidRPr="00895CBD" w:rsidRDefault="009A11CA" w:rsidP="009A11CA">
      <w:pPr>
        <w:jc w:val="right"/>
        <w:rPr>
          <w:rFonts w:ascii="Times New Roman" w:hAnsi="Times New Roman" w:cs="Times New Roman"/>
          <w:sz w:val="24"/>
          <w:szCs w:val="24"/>
        </w:rPr>
      </w:pPr>
      <w:r w:rsidRPr="00895CBD">
        <w:rPr>
          <w:sz w:val="20"/>
        </w:rPr>
        <w:tab/>
      </w:r>
      <w:r w:rsidRPr="00895CBD">
        <w:rPr>
          <w:sz w:val="20"/>
        </w:rPr>
        <w:tab/>
      </w:r>
      <w:r w:rsidRPr="00895CBD">
        <w:rPr>
          <w:sz w:val="20"/>
        </w:rPr>
        <w:tab/>
      </w:r>
      <w:r w:rsidRPr="00895CBD">
        <w:rPr>
          <w:sz w:val="20"/>
        </w:rPr>
        <w:tab/>
      </w:r>
      <w:r w:rsidRPr="00895CBD">
        <w:rPr>
          <w:sz w:val="20"/>
        </w:rPr>
        <w:tab/>
      </w:r>
      <w:r w:rsidRPr="00895CBD">
        <w:rPr>
          <w:sz w:val="20"/>
        </w:rPr>
        <w:tab/>
      </w:r>
      <w:r w:rsidRPr="00895CBD">
        <w:rPr>
          <w:sz w:val="20"/>
        </w:rPr>
        <w:tab/>
      </w:r>
      <w:r w:rsidRPr="00895CBD">
        <w:rPr>
          <w:sz w:val="20"/>
        </w:rPr>
        <w:tab/>
      </w:r>
      <w:r w:rsidRPr="00895CBD">
        <w:rPr>
          <w:sz w:val="20"/>
        </w:rPr>
        <w:tab/>
      </w:r>
      <w:r w:rsidRPr="00895CBD">
        <w:rPr>
          <w:rFonts w:ascii="Times New Roman" w:hAnsi="Times New Roman" w:cs="Times New Roman"/>
          <w:sz w:val="24"/>
          <w:szCs w:val="24"/>
        </w:rPr>
        <w:t>«Утверждаю»</w:t>
      </w:r>
    </w:p>
    <w:p w:rsidR="009A11CA" w:rsidRPr="00895CBD" w:rsidRDefault="009A11CA" w:rsidP="009A11CA">
      <w:pPr>
        <w:jc w:val="right"/>
        <w:rPr>
          <w:rFonts w:ascii="Times New Roman" w:hAnsi="Times New Roman" w:cs="Times New Roman"/>
          <w:sz w:val="24"/>
          <w:szCs w:val="24"/>
        </w:rPr>
      </w:pPr>
      <w:r w:rsidRPr="00895CBD">
        <w:rPr>
          <w:rFonts w:ascii="Times New Roman" w:hAnsi="Times New Roman" w:cs="Times New Roman"/>
          <w:sz w:val="24"/>
          <w:szCs w:val="24"/>
        </w:rPr>
        <w:tab/>
      </w:r>
      <w:r w:rsidRPr="00895CBD">
        <w:rPr>
          <w:rFonts w:ascii="Times New Roman" w:hAnsi="Times New Roman" w:cs="Times New Roman"/>
          <w:sz w:val="24"/>
          <w:szCs w:val="24"/>
        </w:rPr>
        <w:tab/>
      </w:r>
      <w:r w:rsidRPr="00895CBD">
        <w:rPr>
          <w:rFonts w:ascii="Times New Roman" w:hAnsi="Times New Roman" w:cs="Times New Roman"/>
          <w:sz w:val="24"/>
          <w:szCs w:val="24"/>
        </w:rPr>
        <w:tab/>
        <w:t>Директор МБОУ «Школа №43»</w:t>
      </w:r>
    </w:p>
    <w:p w:rsidR="009A11CA" w:rsidRPr="00895CBD" w:rsidRDefault="009A11CA" w:rsidP="009A11CA">
      <w:pPr>
        <w:jc w:val="right"/>
        <w:rPr>
          <w:rFonts w:ascii="Times New Roman" w:hAnsi="Times New Roman" w:cs="Times New Roman"/>
          <w:sz w:val="24"/>
          <w:szCs w:val="24"/>
        </w:rPr>
      </w:pPr>
      <w:r w:rsidRPr="00895CBD">
        <w:rPr>
          <w:rFonts w:ascii="Times New Roman" w:hAnsi="Times New Roman" w:cs="Times New Roman"/>
          <w:sz w:val="24"/>
          <w:szCs w:val="24"/>
        </w:rPr>
        <w:t xml:space="preserve">       </w:t>
      </w:r>
      <w:r w:rsidRPr="00895CBD">
        <w:rPr>
          <w:rFonts w:ascii="Times New Roman" w:hAnsi="Times New Roman" w:cs="Times New Roman"/>
          <w:sz w:val="24"/>
          <w:szCs w:val="24"/>
        </w:rPr>
        <w:tab/>
      </w:r>
      <w:r w:rsidRPr="00895CBD">
        <w:rPr>
          <w:rFonts w:ascii="Times New Roman" w:hAnsi="Times New Roman" w:cs="Times New Roman"/>
          <w:sz w:val="24"/>
          <w:szCs w:val="24"/>
        </w:rPr>
        <w:tab/>
      </w:r>
      <w:r w:rsidRPr="00895CBD">
        <w:rPr>
          <w:rFonts w:ascii="Times New Roman" w:hAnsi="Times New Roman" w:cs="Times New Roman"/>
          <w:sz w:val="24"/>
          <w:szCs w:val="24"/>
        </w:rPr>
        <w:tab/>
        <w:t xml:space="preserve">______________ </w:t>
      </w:r>
      <w:proofErr w:type="spellStart"/>
      <w:r w:rsidRPr="00895CBD">
        <w:rPr>
          <w:rFonts w:ascii="Times New Roman" w:hAnsi="Times New Roman" w:cs="Times New Roman"/>
          <w:sz w:val="24"/>
          <w:szCs w:val="24"/>
        </w:rPr>
        <w:t>Г.А.Фатхутдинова</w:t>
      </w:r>
      <w:proofErr w:type="spellEnd"/>
      <w:r w:rsidRPr="00895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1CA" w:rsidRPr="00895CBD" w:rsidRDefault="009A11CA" w:rsidP="009A11CA">
      <w:pPr>
        <w:jc w:val="right"/>
        <w:rPr>
          <w:rFonts w:ascii="Times New Roman" w:hAnsi="Times New Roman" w:cs="Times New Roman"/>
          <w:sz w:val="24"/>
          <w:szCs w:val="24"/>
        </w:rPr>
      </w:pPr>
      <w:r w:rsidRPr="00895C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Введено в действие приказом № 14-О                                                                                                                               </w:t>
      </w:r>
      <w:r w:rsidRPr="00895CBD">
        <w:rPr>
          <w:rFonts w:ascii="Times New Roman" w:hAnsi="Times New Roman" w:cs="Times New Roman"/>
          <w:sz w:val="24"/>
          <w:szCs w:val="24"/>
        </w:rPr>
        <w:tab/>
      </w:r>
      <w:r w:rsidRPr="00895CBD">
        <w:rPr>
          <w:rFonts w:ascii="Times New Roman" w:hAnsi="Times New Roman" w:cs="Times New Roman"/>
          <w:sz w:val="24"/>
          <w:szCs w:val="24"/>
        </w:rPr>
        <w:tab/>
        <w:t xml:space="preserve"> от 06.02.2026 г.</w:t>
      </w:r>
    </w:p>
    <w:p w:rsidR="009A11CA" w:rsidRPr="00895CBD" w:rsidRDefault="009A11CA" w:rsidP="009A11CA">
      <w:pPr>
        <w:pStyle w:val="a3"/>
        <w:spacing w:before="24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A11CA" w:rsidRPr="00895CBD" w:rsidRDefault="009A11CA" w:rsidP="009A11CA">
      <w:pPr>
        <w:spacing w:before="1"/>
        <w:ind w:left="323" w:right="32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CBD">
        <w:rPr>
          <w:rFonts w:ascii="Times New Roman" w:hAnsi="Times New Roman" w:cs="Times New Roman"/>
          <w:b/>
          <w:color w:val="2A2A2A"/>
          <w:spacing w:val="-2"/>
          <w:sz w:val="24"/>
          <w:szCs w:val="24"/>
        </w:rPr>
        <w:t>ПОЛОЖЕНИЕ</w:t>
      </w:r>
    </w:p>
    <w:p w:rsidR="009A11CA" w:rsidRPr="00895CBD" w:rsidRDefault="009A11CA" w:rsidP="009A11CA">
      <w:pPr>
        <w:spacing w:before="4" w:line="244" w:lineRule="auto"/>
        <w:ind w:left="323" w:right="2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CBD">
        <w:rPr>
          <w:rFonts w:ascii="Times New Roman" w:hAnsi="Times New Roman" w:cs="Times New Roman"/>
          <w:b/>
          <w:color w:val="444444"/>
          <w:sz w:val="24"/>
          <w:szCs w:val="24"/>
        </w:rPr>
        <w:t>о</w:t>
      </w:r>
      <w:r w:rsidRPr="00895CBD">
        <w:rPr>
          <w:rFonts w:ascii="Times New Roman" w:hAnsi="Times New Roman" w:cs="Times New Roman"/>
          <w:b/>
          <w:color w:val="444444"/>
          <w:spacing w:val="-5"/>
          <w:sz w:val="24"/>
          <w:szCs w:val="24"/>
        </w:rPr>
        <w:t xml:space="preserve"> </w:t>
      </w:r>
      <w:r w:rsidRPr="00895CBD">
        <w:rPr>
          <w:rFonts w:ascii="Times New Roman" w:hAnsi="Times New Roman" w:cs="Times New Roman"/>
          <w:b/>
          <w:color w:val="2A2A2A"/>
          <w:sz w:val="24"/>
          <w:szCs w:val="24"/>
        </w:rPr>
        <w:t xml:space="preserve">постановке </w:t>
      </w:r>
      <w:r w:rsidRPr="00895CBD">
        <w:rPr>
          <w:rFonts w:ascii="Times New Roman" w:hAnsi="Times New Roman" w:cs="Times New Roman"/>
          <w:b/>
          <w:color w:val="282828"/>
          <w:sz w:val="24"/>
          <w:szCs w:val="24"/>
        </w:rPr>
        <w:t xml:space="preserve">обучающихся </w:t>
      </w:r>
      <w:r w:rsidRPr="00895CBD">
        <w:rPr>
          <w:rFonts w:ascii="Times New Roman" w:hAnsi="Times New Roman" w:cs="Times New Roman"/>
          <w:b/>
          <w:color w:val="343434"/>
          <w:sz w:val="24"/>
          <w:szCs w:val="24"/>
        </w:rPr>
        <w:t xml:space="preserve">и </w:t>
      </w:r>
      <w:r w:rsidRPr="00895CBD">
        <w:rPr>
          <w:rFonts w:ascii="Times New Roman" w:hAnsi="Times New Roman" w:cs="Times New Roman"/>
          <w:b/>
          <w:color w:val="2B2B2B"/>
          <w:sz w:val="24"/>
          <w:szCs w:val="24"/>
        </w:rPr>
        <w:t xml:space="preserve">семей </w:t>
      </w:r>
      <w:r w:rsidRPr="00895CBD">
        <w:rPr>
          <w:rFonts w:ascii="Times New Roman" w:hAnsi="Times New Roman" w:cs="Times New Roman"/>
          <w:b/>
          <w:color w:val="383838"/>
          <w:sz w:val="24"/>
          <w:szCs w:val="24"/>
        </w:rPr>
        <w:t xml:space="preserve">на </w:t>
      </w:r>
      <w:proofErr w:type="spellStart"/>
      <w:r w:rsidRPr="00895CBD">
        <w:rPr>
          <w:rFonts w:ascii="Times New Roman" w:hAnsi="Times New Roman" w:cs="Times New Roman"/>
          <w:b/>
          <w:color w:val="282828"/>
          <w:sz w:val="24"/>
          <w:szCs w:val="24"/>
        </w:rPr>
        <w:t>внутришкольный</w:t>
      </w:r>
      <w:proofErr w:type="spellEnd"/>
      <w:r w:rsidRPr="00895CBD">
        <w:rPr>
          <w:rFonts w:ascii="Times New Roman" w:hAnsi="Times New Roman" w:cs="Times New Roman"/>
          <w:b/>
          <w:color w:val="282828"/>
          <w:sz w:val="24"/>
          <w:szCs w:val="24"/>
        </w:rPr>
        <w:t xml:space="preserve"> </w:t>
      </w:r>
      <w:r w:rsidRPr="00895CBD">
        <w:rPr>
          <w:rFonts w:ascii="Times New Roman" w:hAnsi="Times New Roman" w:cs="Times New Roman"/>
          <w:b/>
          <w:color w:val="2A2A2A"/>
          <w:sz w:val="24"/>
          <w:szCs w:val="24"/>
        </w:rPr>
        <w:t xml:space="preserve">контроль </w:t>
      </w:r>
      <w:r w:rsidRPr="00895CBD">
        <w:rPr>
          <w:rFonts w:ascii="Times New Roman" w:hAnsi="Times New Roman" w:cs="Times New Roman"/>
          <w:b/>
          <w:color w:val="3A3A3A"/>
          <w:sz w:val="24"/>
          <w:szCs w:val="24"/>
        </w:rPr>
        <w:t xml:space="preserve">и </w:t>
      </w:r>
      <w:r w:rsidRPr="00895CBD">
        <w:rPr>
          <w:rFonts w:ascii="Times New Roman" w:hAnsi="Times New Roman" w:cs="Times New Roman"/>
          <w:b/>
          <w:color w:val="313131"/>
          <w:sz w:val="24"/>
          <w:szCs w:val="24"/>
        </w:rPr>
        <w:t xml:space="preserve">снятие </w:t>
      </w:r>
      <w:r w:rsidRPr="00895CBD">
        <w:rPr>
          <w:rFonts w:ascii="Times New Roman" w:hAnsi="Times New Roman" w:cs="Times New Roman"/>
          <w:b/>
          <w:color w:val="383838"/>
          <w:sz w:val="24"/>
          <w:szCs w:val="24"/>
        </w:rPr>
        <w:t xml:space="preserve">с </w:t>
      </w:r>
      <w:r w:rsidRPr="00895CBD">
        <w:rPr>
          <w:rFonts w:ascii="Times New Roman" w:hAnsi="Times New Roman" w:cs="Times New Roman"/>
          <w:b/>
          <w:color w:val="2F2F2F"/>
          <w:sz w:val="24"/>
          <w:szCs w:val="24"/>
        </w:rPr>
        <w:t xml:space="preserve">него </w:t>
      </w:r>
      <w:r w:rsidRPr="00895CBD">
        <w:rPr>
          <w:rFonts w:ascii="Times New Roman" w:hAnsi="Times New Roman" w:cs="Times New Roman"/>
          <w:b/>
          <w:color w:val="282828"/>
          <w:sz w:val="24"/>
          <w:szCs w:val="24"/>
        </w:rPr>
        <w:t xml:space="preserve">Муниципального </w:t>
      </w:r>
      <w:r w:rsidRPr="00895CBD">
        <w:rPr>
          <w:rFonts w:ascii="Times New Roman" w:hAnsi="Times New Roman" w:cs="Times New Roman"/>
          <w:b/>
          <w:color w:val="2D2D2D"/>
          <w:sz w:val="24"/>
          <w:szCs w:val="24"/>
        </w:rPr>
        <w:t xml:space="preserve">бюджетного </w:t>
      </w:r>
      <w:r w:rsidRPr="00895CBD">
        <w:rPr>
          <w:rFonts w:ascii="Times New Roman" w:hAnsi="Times New Roman" w:cs="Times New Roman"/>
          <w:b/>
          <w:color w:val="232323"/>
          <w:sz w:val="24"/>
          <w:szCs w:val="24"/>
        </w:rPr>
        <w:t xml:space="preserve">общеобразовательного </w:t>
      </w:r>
      <w:r w:rsidRPr="00895CBD">
        <w:rPr>
          <w:rFonts w:ascii="Times New Roman" w:hAnsi="Times New Roman" w:cs="Times New Roman"/>
          <w:b/>
          <w:color w:val="313131"/>
          <w:sz w:val="24"/>
          <w:szCs w:val="24"/>
        </w:rPr>
        <w:t>учреждения</w:t>
      </w:r>
    </w:p>
    <w:p w:rsidR="009A11CA" w:rsidRPr="00895CBD" w:rsidRDefault="009A11CA" w:rsidP="009A11CA">
      <w:pPr>
        <w:spacing w:line="263" w:lineRule="exact"/>
        <w:ind w:left="323" w:right="2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CBD">
        <w:rPr>
          <w:rFonts w:ascii="Times New Roman" w:hAnsi="Times New Roman" w:cs="Times New Roman"/>
          <w:b/>
          <w:color w:val="2B2B2B"/>
          <w:sz w:val="24"/>
          <w:szCs w:val="24"/>
        </w:rPr>
        <w:t>«Школа №43</w:t>
      </w:r>
      <w:r w:rsidRPr="00895CBD">
        <w:rPr>
          <w:rFonts w:ascii="Times New Roman" w:hAnsi="Times New Roman" w:cs="Times New Roman"/>
          <w:b/>
          <w:color w:val="343434"/>
          <w:sz w:val="24"/>
          <w:szCs w:val="24"/>
        </w:rPr>
        <w:t>»</w:t>
      </w:r>
      <w:r w:rsidRPr="00895CBD">
        <w:rPr>
          <w:rFonts w:ascii="Times New Roman" w:hAnsi="Times New Roman" w:cs="Times New Roman"/>
          <w:b/>
          <w:color w:val="343434"/>
          <w:spacing w:val="8"/>
          <w:sz w:val="24"/>
          <w:szCs w:val="24"/>
        </w:rPr>
        <w:t xml:space="preserve"> </w:t>
      </w:r>
      <w:r w:rsidRPr="00895CBD">
        <w:rPr>
          <w:rFonts w:ascii="Times New Roman" w:hAnsi="Times New Roman" w:cs="Times New Roman"/>
          <w:b/>
          <w:color w:val="313131"/>
          <w:sz w:val="24"/>
          <w:szCs w:val="24"/>
        </w:rPr>
        <w:t>Ново- Савиновского</w:t>
      </w:r>
      <w:r w:rsidRPr="00895CBD">
        <w:rPr>
          <w:rFonts w:ascii="Times New Roman" w:hAnsi="Times New Roman" w:cs="Times New Roman"/>
          <w:b/>
          <w:color w:val="313131"/>
          <w:spacing w:val="16"/>
          <w:sz w:val="24"/>
          <w:szCs w:val="24"/>
        </w:rPr>
        <w:t xml:space="preserve"> </w:t>
      </w:r>
      <w:r w:rsidRPr="00895CBD">
        <w:rPr>
          <w:rFonts w:ascii="Times New Roman" w:hAnsi="Times New Roman" w:cs="Times New Roman"/>
          <w:b/>
          <w:color w:val="333333"/>
          <w:sz w:val="24"/>
          <w:szCs w:val="24"/>
        </w:rPr>
        <w:t>района</w:t>
      </w:r>
      <w:r w:rsidRPr="00895CBD">
        <w:rPr>
          <w:rFonts w:ascii="Times New Roman" w:hAnsi="Times New Roman" w:cs="Times New Roman"/>
          <w:b/>
          <w:color w:val="333333"/>
          <w:spacing w:val="15"/>
          <w:sz w:val="24"/>
          <w:szCs w:val="24"/>
        </w:rPr>
        <w:t xml:space="preserve"> </w:t>
      </w:r>
      <w:proofErr w:type="spellStart"/>
      <w:r w:rsidRPr="00895CBD">
        <w:rPr>
          <w:rFonts w:ascii="Times New Roman" w:hAnsi="Times New Roman" w:cs="Times New Roman"/>
          <w:b/>
          <w:color w:val="2B2B2B"/>
          <w:spacing w:val="-2"/>
          <w:sz w:val="24"/>
          <w:szCs w:val="24"/>
        </w:rPr>
        <w:t>г</w:t>
      </w:r>
      <w:proofErr w:type="gramStart"/>
      <w:r w:rsidRPr="00895CBD">
        <w:rPr>
          <w:rFonts w:ascii="Times New Roman" w:hAnsi="Times New Roman" w:cs="Times New Roman"/>
          <w:b/>
          <w:color w:val="2B2B2B"/>
          <w:spacing w:val="-2"/>
          <w:sz w:val="24"/>
          <w:szCs w:val="24"/>
        </w:rPr>
        <w:t>.К</w:t>
      </w:r>
      <w:proofErr w:type="gramEnd"/>
      <w:r w:rsidRPr="00895CBD">
        <w:rPr>
          <w:rFonts w:ascii="Times New Roman" w:hAnsi="Times New Roman" w:cs="Times New Roman"/>
          <w:b/>
          <w:color w:val="2B2B2B"/>
          <w:spacing w:val="-2"/>
          <w:sz w:val="24"/>
          <w:szCs w:val="24"/>
        </w:rPr>
        <w:t>азани</w:t>
      </w:r>
      <w:proofErr w:type="spellEnd"/>
    </w:p>
    <w:p w:rsidR="009A11CA" w:rsidRPr="004F20F2" w:rsidRDefault="004F20F2" w:rsidP="004F20F2">
      <w:pPr>
        <w:tabs>
          <w:tab w:val="left" w:pos="658"/>
        </w:tabs>
        <w:spacing w:before="81"/>
        <w:ind w:left="10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3D3D3D"/>
          <w:spacing w:val="-5"/>
          <w:sz w:val="24"/>
          <w:szCs w:val="24"/>
        </w:rPr>
        <w:t>1</w:t>
      </w:r>
      <w:r w:rsidR="009A11CA" w:rsidRPr="004F20F2">
        <w:rPr>
          <w:rFonts w:ascii="Times New Roman" w:hAnsi="Times New Roman" w:cs="Times New Roman"/>
          <w:color w:val="3D3D3D"/>
          <w:spacing w:val="-5"/>
          <w:sz w:val="24"/>
          <w:szCs w:val="24"/>
        </w:rPr>
        <w:t>.</w:t>
      </w:r>
      <w:r w:rsidR="009A11CA" w:rsidRPr="004F20F2">
        <w:rPr>
          <w:rFonts w:ascii="Times New Roman" w:hAnsi="Times New Roman" w:cs="Times New Roman"/>
          <w:color w:val="3D3D3D"/>
          <w:sz w:val="24"/>
          <w:szCs w:val="24"/>
        </w:rPr>
        <w:tab/>
      </w:r>
      <w:r w:rsidR="009A11CA" w:rsidRPr="004F20F2">
        <w:rPr>
          <w:rFonts w:ascii="Times New Roman" w:hAnsi="Times New Roman" w:cs="Times New Roman"/>
          <w:b/>
          <w:color w:val="363636"/>
          <w:sz w:val="24"/>
          <w:szCs w:val="24"/>
        </w:rPr>
        <w:t>Общие</w:t>
      </w:r>
      <w:r w:rsidR="009A11CA" w:rsidRPr="004F20F2">
        <w:rPr>
          <w:rFonts w:ascii="Times New Roman" w:hAnsi="Times New Roman" w:cs="Times New Roman"/>
          <w:b/>
          <w:color w:val="363636"/>
          <w:spacing w:val="14"/>
          <w:sz w:val="24"/>
          <w:szCs w:val="24"/>
        </w:rPr>
        <w:t xml:space="preserve"> </w:t>
      </w:r>
      <w:r w:rsidR="009A11CA" w:rsidRPr="004F20F2">
        <w:rPr>
          <w:rFonts w:ascii="Times New Roman" w:hAnsi="Times New Roman" w:cs="Times New Roman"/>
          <w:b/>
          <w:color w:val="242424"/>
          <w:spacing w:val="-2"/>
          <w:sz w:val="24"/>
          <w:szCs w:val="24"/>
        </w:rPr>
        <w:t>положения</w:t>
      </w:r>
    </w:p>
    <w:p w:rsidR="009A11CA" w:rsidRPr="004F20F2" w:rsidRDefault="009A11CA" w:rsidP="004F20F2">
      <w:pPr>
        <w:pStyle w:val="a5"/>
        <w:numPr>
          <w:ilvl w:val="1"/>
          <w:numId w:val="10"/>
        </w:numPr>
        <w:tabs>
          <w:tab w:val="left" w:pos="1287"/>
        </w:tabs>
        <w:ind w:right="51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20F2">
        <w:rPr>
          <w:rFonts w:ascii="Times New Roman" w:hAnsi="Times New Roman" w:cs="Times New Roman"/>
          <w:sz w:val="24"/>
          <w:szCs w:val="24"/>
        </w:rPr>
        <w:t>Настоящее положение разработано на основе Конвенции ООН о правах ребенка, Конституции Российской Федерации, Законов Российской Федерации от 29 декабря 2012 г. 273-ФЗ «Об образовании в Российской Федерации», Федеральным законом от 24 июня 1999 г. № 120-ФЗ «Об</w:t>
      </w:r>
      <w:r w:rsidRPr="004F20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sz w:val="24"/>
          <w:szCs w:val="24"/>
        </w:rPr>
        <w:t>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</w:t>
      </w:r>
      <w:proofErr w:type="gramEnd"/>
      <w:r w:rsidRPr="004F20F2">
        <w:rPr>
          <w:rFonts w:ascii="Times New Roman" w:hAnsi="Times New Roman" w:cs="Times New Roman"/>
          <w:sz w:val="24"/>
          <w:szCs w:val="24"/>
        </w:rPr>
        <w:t xml:space="preserve"> образования и науки Республики Татарстан, Уставом школы, приказами директора школы.</w:t>
      </w:r>
    </w:p>
    <w:p w:rsidR="009A11CA" w:rsidRPr="004F20F2" w:rsidRDefault="009A11CA" w:rsidP="004F20F2">
      <w:pPr>
        <w:tabs>
          <w:tab w:val="left" w:pos="1287"/>
        </w:tabs>
        <w:ind w:right="511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4F20F2">
        <w:rPr>
          <w:rFonts w:ascii="Times New Roman" w:hAnsi="Times New Roman" w:cs="Times New Roman"/>
          <w:sz w:val="24"/>
          <w:szCs w:val="24"/>
        </w:rPr>
        <w:t xml:space="preserve">Основной целью учета отдельных категорий несовершеннолетних в </w:t>
      </w:r>
      <w:r w:rsidR="00B5176F">
        <w:rPr>
          <w:rFonts w:ascii="Times New Roman" w:hAnsi="Times New Roman" w:cs="Times New Roman"/>
          <w:sz w:val="24"/>
          <w:szCs w:val="24"/>
        </w:rPr>
        <w:t>МБОУ «школа №43»(далее школа)</w:t>
      </w:r>
      <w:r w:rsidRPr="004F20F2">
        <w:rPr>
          <w:rFonts w:ascii="Times New Roman" w:hAnsi="Times New Roman" w:cs="Times New Roman"/>
          <w:sz w:val="24"/>
          <w:szCs w:val="24"/>
        </w:rPr>
        <w:t xml:space="preserve">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</w:t>
      </w:r>
      <w:proofErr w:type="gramEnd"/>
      <w:r w:rsidRPr="004F20F2">
        <w:rPr>
          <w:rFonts w:ascii="Times New Roman" w:hAnsi="Times New Roman" w:cs="Times New Roman"/>
          <w:sz w:val="24"/>
          <w:szCs w:val="24"/>
        </w:rPr>
        <w:t xml:space="preserve"> правонарушениям. </w:t>
      </w:r>
    </w:p>
    <w:p w:rsidR="00B5176F" w:rsidRDefault="009A11CA" w:rsidP="004F20F2">
      <w:pPr>
        <w:tabs>
          <w:tab w:val="left" w:pos="1287"/>
        </w:tabs>
        <w:ind w:right="511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1.3. Основными задачами учета отдельных категорий несовершеннолетних в </w:t>
      </w:r>
      <w:r w:rsidR="00B5176F">
        <w:rPr>
          <w:rFonts w:ascii="Times New Roman" w:hAnsi="Times New Roman" w:cs="Times New Roman"/>
          <w:sz w:val="24"/>
          <w:szCs w:val="24"/>
        </w:rPr>
        <w:t>школе</w:t>
      </w:r>
      <w:r w:rsidRPr="004F20F2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B5176F" w:rsidRDefault="009A11CA" w:rsidP="004F20F2">
      <w:pPr>
        <w:tabs>
          <w:tab w:val="left" w:pos="1287"/>
        </w:tabs>
        <w:ind w:right="511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 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 </w:t>
      </w:r>
    </w:p>
    <w:p w:rsidR="00B5176F" w:rsidRDefault="009A11CA" w:rsidP="004F20F2">
      <w:pPr>
        <w:tabs>
          <w:tab w:val="left" w:pos="1287"/>
        </w:tabs>
        <w:ind w:right="511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>обеспечение анализа информации о несовершеннолетних, подлежащих учету; 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9A11CA" w:rsidRPr="004F20F2" w:rsidRDefault="009A11CA" w:rsidP="004F20F2">
      <w:pPr>
        <w:tabs>
          <w:tab w:val="left" w:pos="1287"/>
        </w:tabs>
        <w:ind w:right="511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 обеспечение контроля и оценки эффективности деятельности по профилактике и индивидуальной профилактической работе. </w:t>
      </w:r>
    </w:p>
    <w:p w:rsidR="009A11CA" w:rsidRPr="004F20F2" w:rsidRDefault="009A11CA" w:rsidP="004F20F2">
      <w:pPr>
        <w:tabs>
          <w:tab w:val="left" w:pos="1287"/>
        </w:tabs>
        <w:ind w:right="511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 </w:t>
      </w:r>
    </w:p>
    <w:p w:rsidR="009A11CA" w:rsidRPr="004F20F2" w:rsidRDefault="009A11CA" w:rsidP="004F20F2">
      <w:pPr>
        <w:tabs>
          <w:tab w:val="left" w:pos="1287"/>
        </w:tabs>
        <w:ind w:right="511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1.5. Организация учета регламентируется локальными нормативными актами </w:t>
      </w:r>
      <w:r w:rsidR="00B5176F">
        <w:rPr>
          <w:rFonts w:ascii="Times New Roman" w:hAnsi="Times New Roman" w:cs="Times New Roman"/>
          <w:sz w:val="24"/>
          <w:szCs w:val="24"/>
        </w:rPr>
        <w:t>школы</w:t>
      </w:r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sz w:val="24"/>
          <w:szCs w:val="24"/>
        </w:rPr>
        <w:lastRenderedPageBreak/>
        <w:t xml:space="preserve">и обеспечивается (в том числе в части принятия решения о постановке на учет или снятии с учета) Советом профилактики </w:t>
      </w:r>
      <w:r w:rsidR="00B5176F">
        <w:rPr>
          <w:rFonts w:ascii="Times New Roman" w:hAnsi="Times New Roman" w:cs="Times New Roman"/>
          <w:sz w:val="24"/>
          <w:szCs w:val="24"/>
        </w:rPr>
        <w:t>школы</w:t>
      </w:r>
      <w:r w:rsidRPr="004F20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7384" w:rsidRDefault="009A11CA" w:rsidP="004F20F2">
      <w:pPr>
        <w:tabs>
          <w:tab w:val="left" w:pos="1287"/>
        </w:tabs>
        <w:ind w:right="511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1.6. Ведение учета, а также формирование наблюдательных дел несовершеннолетних, подлежащих учету (при их наличии), осуществляется </w:t>
      </w:r>
      <w:r w:rsidR="00B5176F">
        <w:rPr>
          <w:rFonts w:ascii="Times New Roman" w:hAnsi="Times New Roman" w:cs="Times New Roman"/>
          <w:sz w:val="24"/>
          <w:szCs w:val="24"/>
        </w:rPr>
        <w:t>классными руководителями</w:t>
      </w:r>
      <w:r w:rsidRPr="004F20F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A11CA" w:rsidRPr="004F20F2" w:rsidRDefault="009A11CA" w:rsidP="004F20F2">
      <w:pPr>
        <w:tabs>
          <w:tab w:val="left" w:pos="1287"/>
        </w:tabs>
        <w:ind w:right="511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4F20F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F20F2">
        <w:rPr>
          <w:rFonts w:ascii="Times New Roman" w:hAnsi="Times New Roman" w:cs="Times New Roman"/>
          <w:sz w:val="24"/>
          <w:szCs w:val="24"/>
        </w:rPr>
        <w:t xml:space="preserve"> ведением учета, оценка эффективности деятельности по профилактике, индивидуальной профилактической работе осуществляется </w:t>
      </w:r>
      <w:r w:rsidR="00777384">
        <w:rPr>
          <w:rFonts w:ascii="Times New Roman" w:hAnsi="Times New Roman" w:cs="Times New Roman"/>
          <w:sz w:val="24"/>
          <w:szCs w:val="24"/>
        </w:rPr>
        <w:t>заместителем директора по ВР школы</w:t>
      </w:r>
      <w:r w:rsidRPr="004F20F2">
        <w:rPr>
          <w:rFonts w:ascii="Times New Roman" w:hAnsi="Times New Roman" w:cs="Times New Roman"/>
          <w:sz w:val="24"/>
          <w:szCs w:val="24"/>
        </w:rPr>
        <w:t>, а также лиц</w:t>
      </w:r>
      <w:r w:rsidR="00777384">
        <w:rPr>
          <w:rFonts w:ascii="Times New Roman" w:hAnsi="Times New Roman" w:cs="Times New Roman"/>
          <w:sz w:val="24"/>
          <w:szCs w:val="24"/>
        </w:rPr>
        <w:t>ами</w:t>
      </w:r>
      <w:r w:rsidRPr="004F20F2">
        <w:rPr>
          <w:rFonts w:ascii="Times New Roman" w:hAnsi="Times New Roman" w:cs="Times New Roman"/>
          <w:sz w:val="24"/>
          <w:szCs w:val="24"/>
        </w:rPr>
        <w:t>, на котор</w:t>
      </w:r>
      <w:r w:rsidR="00777384">
        <w:rPr>
          <w:rFonts w:ascii="Times New Roman" w:hAnsi="Times New Roman" w:cs="Times New Roman"/>
          <w:sz w:val="24"/>
          <w:szCs w:val="24"/>
        </w:rPr>
        <w:t>ы</w:t>
      </w:r>
      <w:r w:rsidRPr="004F20F2">
        <w:rPr>
          <w:rFonts w:ascii="Times New Roman" w:hAnsi="Times New Roman" w:cs="Times New Roman"/>
          <w:sz w:val="24"/>
          <w:szCs w:val="24"/>
        </w:rPr>
        <w:t>е руководителем образовательной организации возложены указанные обязанности.</w:t>
      </w:r>
    </w:p>
    <w:p w:rsidR="009A11CA" w:rsidRPr="004F20F2" w:rsidRDefault="009A11CA" w:rsidP="004F20F2">
      <w:pPr>
        <w:pStyle w:val="a5"/>
        <w:numPr>
          <w:ilvl w:val="0"/>
          <w:numId w:val="10"/>
        </w:numPr>
        <w:tabs>
          <w:tab w:val="left" w:pos="4603"/>
        </w:tabs>
        <w:rPr>
          <w:rFonts w:ascii="Times New Roman" w:hAnsi="Times New Roman" w:cs="Times New Roman"/>
          <w:b/>
          <w:sz w:val="24"/>
          <w:szCs w:val="24"/>
        </w:rPr>
      </w:pPr>
      <w:r w:rsidRPr="004F20F2">
        <w:rPr>
          <w:rFonts w:ascii="Times New Roman" w:hAnsi="Times New Roman" w:cs="Times New Roman"/>
          <w:b/>
          <w:color w:val="2D2D2D"/>
          <w:spacing w:val="-6"/>
          <w:sz w:val="24"/>
          <w:szCs w:val="24"/>
        </w:rPr>
        <w:t>Основные</w:t>
      </w:r>
      <w:r w:rsidRPr="004F20F2">
        <w:rPr>
          <w:rFonts w:ascii="Times New Roman" w:hAnsi="Times New Roman" w:cs="Times New Roman"/>
          <w:b/>
          <w:color w:val="2D2D2D"/>
          <w:spacing w:val="5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b/>
          <w:color w:val="363636"/>
          <w:spacing w:val="-6"/>
          <w:sz w:val="24"/>
          <w:szCs w:val="24"/>
        </w:rPr>
        <w:t>цели</w:t>
      </w:r>
      <w:r w:rsidRPr="004F20F2">
        <w:rPr>
          <w:rFonts w:ascii="Times New Roman" w:hAnsi="Times New Roman" w:cs="Times New Roman"/>
          <w:b/>
          <w:color w:val="363636"/>
          <w:spacing w:val="6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b/>
          <w:color w:val="3A3A3A"/>
          <w:spacing w:val="-6"/>
          <w:sz w:val="24"/>
          <w:szCs w:val="24"/>
        </w:rPr>
        <w:t xml:space="preserve">и </w:t>
      </w:r>
      <w:r w:rsidRPr="004F20F2">
        <w:rPr>
          <w:rFonts w:ascii="Times New Roman" w:hAnsi="Times New Roman" w:cs="Times New Roman"/>
          <w:b/>
          <w:color w:val="343434"/>
          <w:spacing w:val="-6"/>
          <w:sz w:val="24"/>
          <w:szCs w:val="24"/>
        </w:rPr>
        <w:t>задачи</w:t>
      </w:r>
    </w:p>
    <w:p w:rsidR="009A11CA" w:rsidRPr="00777384" w:rsidRDefault="00777384" w:rsidP="00777384">
      <w:pPr>
        <w:tabs>
          <w:tab w:val="left" w:pos="1295"/>
        </w:tabs>
        <w:ind w:right="18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A2A2A"/>
          <w:spacing w:val="-6"/>
          <w:sz w:val="24"/>
          <w:szCs w:val="24"/>
        </w:rPr>
        <w:t>2.1.</w:t>
      </w:r>
      <w:r w:rsidR="009A11CA" w:rsidRPr="00777384">
        <w:rPr>
          <w:rFonts w:ascii="Times New Roman" w:hAnsi="Times New Roman" w:cs="Times New Roman"/>
          <w:color w:val="2A2A2A"/>
          <w:spacing w:val="-6"/>
          <w:sz w:val="24"/>
          <w:szCs w:val="24"/>
        </w:rPr>
        <w:t>Внутришкольный</w:t>
      </w:r>
      <w:r w:rsidR="009A11CA" w:rsidRPr="00777384">
        <w:rPr>
          <w:rFonts w:ascii="Times New Roman" w:hAnsi="Times New Roman" w:cs="Times New Roman"/>
          <w:color w:val="2A2A2A"/>
          <w:spacing w:val="-7"/>
          <w:sz w:val="24"/>
          <w:szCs w:val="24"/>
        </w:rPr>
        <w:t xml:space="preserve"> </w:t>
      </w:r>
      <w:r w:rsidR="009A11CA" w:rsidRPr="00777384">
        <w:rPr>
          <w:rFonts w:ascii="Times New Roman" w:hAnsi="Times New Roman" w:cs="Times New Roman"/>
          <w:color w:val="1C1C1C"/>
          <w:spacing w:val="-6"/>
          <w:sz w:val="24"/>
          <w:szCs w:val="24"/>
        </w:rPr>
        <w:t>контроль</w:t>
      </w:r>
      <w:r w:rsidR="009A11CA" w:rsidRPr="00777384">
        <w:rPr>
          <w:rFonts w:ascii="Times New Roman" w:hAnsi="Times New Roman" w:cs="Times New Roman"/>
          <w:color w:val="1C1C1C"/>
          <w:spacing w:val="6"/>
          <w:sz w:val="24"/>
          <w:szCs w:val="24"/>
        </w:rPr>
        <w:t xml:space="preserve"> </w:t>
      </w:r>
      <w:r w:rsidR="009A11CA" w:rsidRPr="00777384">
        <w:rPr>
          <w:rFonts w:ascii="Times New Roman" w:hAnsi="Times New Roman" w:cs="Times New Roman"/>
          <w:color w:val="282828"/>
          <w:spacing w:val="-6"/>
          <w:sz w:val="24"/>
          <w:szCs w:val="24"/>
        </w:rPr>
        <w:t>ведётся</w:t>
      </w:r>
      <w:r w:rsidR="009A11CA" w:rsidRPr="00777384">
        <w:rPr>
          <w:rFonts w:ascii="Times New Roman" w:hAnsi="Times New Roman" w:cs="Times New Roman"/>
          <w:color w:val="282828"/>
          <w:spacing w:val="2"/>
          <w:sz w:val="24"/>
          <w:szCs w:val="24"/>
        </w:rPr>
        <w:t xml:space="preserve"> </w:t>
      </w:r>
      <w:r w:rsidR="009A11CA" w:rsidRPr="00777384">
        <w:rPr>
          <w:rFonts w:ascii="Times New Roman" w:hAnsi="Times New Roman" w:cs="Times New Roman"/>
          <w:color w:val="492821"/>
          <w:spacing w:val="-6"/>
          <w:sz w:val="24"/>
          <w:szCs w:val="24"/>
        </w:rPr>
        <w:t>с</w:t>
      </w:r>
      <w:r w:rsidR="009A11CA" w:rsidRPr="00777384">
        <w:rPr>
          <w:rFonts w:ascii="Times New Roman" w:hAnsi="Times New Roman" w:cs="Times New Roman"/>
          <w:color w:val="492821"/>
          <w:spacing w:val="-3"/>
          <w:sz w:val="24"/>
          <w:szCs w:val="24"/>
        </w:rPr>
        <w:t xml:space="preserve"> </w:t>
      </w:r>
      <w:r w:rsidR="009A11CA" w:rsidRPr="00777384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целью </w:t>
      </w:r>
      <w:r w:rsidR="009A11CA" w:rsidRPr="00777384">
        <w:rPr>
          <w:rFonts w:ascii="Times New Roman" w:hAnsi="Times New Roman" w:cs="Times New Roman"/>
          <w:color w:val="2D2D2D"/>
          <w:spacing w:val="-6"/>
          <w:sz w:val="24"/>
          <w:szCs w:val="24"/>
        </w:rPr>
        <w:t>ранней</w:t>
      </w:r>
      <w:r w:rsidR="009A11CA" w:rsidRPr="00777384">
        <w:rPr>
          <w:rFonts w:ascii="Times New Roman" w:hAnsi="Times New Roman" w:cs="Times New Roman"/>
          <w:color w:val="2D2D2D"/>
          <w:spacing w:val="1"/>
          <w:sz w:val="24"/>
          <w:szCs w:val="24"/>
        </w:rPr>
        <w:t xml:space="preserve"> </w:t>
      </w:r>
      <w:r w:rsidR="009A11CA" w:rsidRPr="00777384">
        <w:rPr>
          <w:rFonts w:ascii="Times New Roman" w:hAnsi="Times New Roman" w:cs="Times New Roman"/>
          <w:color w:val="282828"/>
          <w:spacing w:val="-6"/>
          <w:sz w:val="24"/>
          <w:szCs w:val="24"/>
        </w:rPr>
        <w:t>профилактики</w:t>
      </w:r>
      <w:r>
        <w:rPr>
          <w:rFonts w:ascii="Times New Roman" w:hAnsi="Times New Roman" w:cs="Times New Roman"/>
          <w:color w:val="282828"/>
          <w:spacing w:val="20"/>
          <w:sz w:val="24"/>
          <w:szCs w:val="24"/>
        </w:rPr>
        <w:t xml:space="preserve"> </w:t>
      </w:r>
      <w:r w:rsidR="009A11CA" w:rsidRPr="00777384">
        <w:rPr>
          <w:rFonts w:ascii="Times New Roman" w:hAnsi="Times New Roman" w:cs="Times New Roman"/>
          <w:color w:val="2F2F2F"/>
          <w:spacing w:val="-6"/>
          <w:sz w:val="24"/>
          <w:szCs w:val="24"/>
        </w:rPr>
        <w:t xml:space="preserve">школьной </w:t>
      </w:r>
      <w:proofErr w:type="spellStart"/>
      <w:r w:rsidR="009A11CA" w:rsidRPr="00777384">
        <w:rPr>
          <w:rFonts w:ascii="Times New Roman" w:hAnsi="Times New Roman" w:cs="Times New Roman"/>
          <w:color w:val="262626"/>
          <w:spacing w:val="-6"/>
          <w:sz w:val="24"/>
          <w:szCs w:val="24"/>
        </w:rPr>
        <w:t>дезадаптации</w:t>
      </w:r>
      <w:proofErr w:type="spellEnd"/>
      <w:r w:rsidR="009A11CA" w:rsidRPr="00777384">
        <w:rPr>
          <w:rFonts w:ascii="Times New Roman" w:hAnsi="Times New Roman" w:cs="Times New Roman"/>
          <w:color w:val="262626"/>
          <w:spacing w:val="-6"/>
          <w:sz w:val="24"/>
          <w:szCs w:val="24"/>
        </w:rPr>
        <w:t>,</w:t>
      </w:r>
      <w:r w:rsidR="009A11CA" w:rsidRPr="00777384">
        <w:rPr>
          <w:rFonts w:ascii="Times New Roman" w:hAnsi="Times New Roman" w:cs="Times New Roman"/>
          <w:color w:val="262626"/>
          <w:spacing w:val="17"/>
          <w:sz w:val="24"/>
          <w:szCs w:val="24"/>
        </w:rPr>
        <w:t xml:space="preserve"> </w:t>
      </w:r>
      <w:proofErr w:type="spellStart"/>
      <w:r w:rsidR="009A11CA" w:rsidRPr="00777384">
        <w:rPr>
          <w:rFonts w:ascii="Times New Roman" w:hAnsi="Times New Roman" w:cs="Times New Roman"/>
          <w:color w:val="343434"/>
          <w:spacing w:val="-6"/>
          <w:sz w:val="24"/>
          <w:szCs w:val="24"/>
        </w:rPr>
        <w:t>девиантного</w:t>
      </w:r>
      <w:proofErr w:type="spellEnd"/>
      <w:r w:rsidR="009A11CA" w:rsidRPr="00777384">
        <w:rPr>
          <w:rFonts w:ascii="Times New Roman" w:hAnsi="Times New Roman" w:cs="Times New Roman"/>
          <w:color w:val="343434"/>
          <w:sz w:val="24"/>
          <w:szCs w:val="24"/>
        </w:rPr>
        <w:t xml:space="preserve"> </w:t>
      </w:r>
      <w:r w:rsidR="009A11CA" w:rsidRPr="00777384">
        <w:rPr>
          <w:rFonts w:ascii="Times New Roman" w:hAnsi="Times New Roman" w:cs="Times New Roman"/>
          <w:color w:val="333333"/>
          <w:spacing w:val="-6"/>
          <w:sz w:val="24"/>
          <w:szCs w:val="24"/>
        </w:rPr>
        <w:t xml:space="preserve">поведения </w:t>
      </w:r>
      <w:proofErr w:type="gramStart"/>
      <w:r w:rsidR="009A11CA" w:rsidRPr="00777384">
        <w:rPr>
          <w:rFonts w:ascii="Times New Roman" w:hAnsi="Times New Roman" w:cs="Times New Roman"/>
          <w:color w:val="2D2D2D"/>
          <w:spacing w:val="-6"/>
          <w:sz w:val="24"/>
          <w:szCs w:val="24"/>
        </w:rPr>
        <w:t>обучающихся</w:t>
      </w:r>
      <w:proofErr w:type="gramEnd"/>
      <w:r w:rsidR="009A11CA" w:rsidRPr="00777384">
        <w:rPr>
          <w:rFonts w:ascii="Times New Roman" w:hAnsi="Times New Roman" w:cs="Times New Roman"/>
          <w:color w:val="2D2D2D"/>
          <w:spacing w:val="-6"/>
          <w:sz w:val="24"/>
          <w:szCs w:val="24"/>
        </w:rPr>
        <w:t>,</w:t>
      </w:r>
      <w:r w:rsidR="009A11CA" w:rsidRPr="00777384">
        <w:rPr>
          <w:rFonts w:ascii="Times New Roman" w:hAnsi="Times New Roman" w:cs="Times New Roman"/>
          <w:color w:val="2D2D2D"/>
          <w:spacing w:val="22"/>
          <w:sz w:val="24"/>
          <w:szCs w:val="24"/>
        </w:rPr>
        <w:t xml:space="preserve"> </w:t>
      </w:r>
      <w:r w:rsidR="009A11CA" w:rsidRPr="00777384">
        <w:rPr>
          <w:rFonts w:ascii="Times New Roman" w:hAnsi="Times New Roman" w:cs="Times New Roman"/>
          <w:color w:val="2F2F2F"/>
          <w:spacing w:val="-6"/>
          <w:sz w:val="24"/>
          <w:szCs w:val="24"/>
        </w:rPr>
        <w:t>семейного</w:t>
      </w:r>
      <w:r w:rsidR="009A11CA" w:rsidRPr="00777384">
        <w:rPr>
          <w:rFonts w:ascii="Times New Roman" w:hAnsi="Times New Roman" w:cs="Times New Roman"/>
          <w:color w:val="2F2F2F"/>
          <w:sz w:val="24"/>
          <w:szCs w:val="24"/>
        </w:rPr>
        <w:t xml:space="preserve"> </w:t>
      </w:r>
      <w:r w:rsidR="009A11CA" w:rsidRPr="00777384">
        <w:rPr>
          <w:rFonts w:ascii="Times New Roman" w:hAnsi="Times New Roman" w:cs="Times New Roman"/>
          <w:color w:val="212121"/>
          <w:spacing w:val="-6"/>
          <w:sz w:val="24"/>
          <w:szCs w:val="24"/>
        </w:rPr>
        <w:t>неблагополучия.</w:t>
      </w:r>
    </w:p>
    <w:p w:rsidR="009A11CA" w:rsidRPr="00777384" w:rsidRDefault="009A11CA" w:rsidP="00777384">
      <w:pPr>
        <w:pStyle w:val="a5"/>
        <w:numPr>
          <w:ilvl w:val="1"/>
          <w:numId w:val="12"/>
        </w:numPr>
        <w:tabs>
          <w:tab w:val="left" w:pos="12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7384">
        <w:rPr>
          <w:rFonts w:ascii="Times New Roman" w:hAnsi="Times New Roman" w:cs="Times New Roman"/>
          <w:color w:val="2D2D2D"/>
          <w:spacing w:val="-7"/>
          <w:sz w:val="24"/>
          <w:szCs w:val="24"/>
        </w:rPr>
        <w:t>Основные</w:t>
      </w:r>
      <w:r w:rsidRPr="00777384">
        <w:rPr>
          <w:rFonts w:ascii="Times New Roman" w:hAnsi="Times New Roman" w:cs="Times New Roman"/>
          <w:color w:val="2D2D2D"/>
          <w:spacing w:val="10"/>
          <w:sz w:val="24"/>
          <w:szCs w:val="24"/>
        </w:rPr>
        <w:t xml:space="preserve"> </w:t>
      </w:r>
      <w:r w:rsidRPr="00777384">
        <w:rPr>
          <w:rFonts w:ascii="Times New Roman" w:hAnsi="Times New Roman" w:cs="Times New Roman"/>
          <w:color w:val="232323"/>
          <w:spacing w:val="-2"/>
          <w:sz w:val="24"/>
          <w:szCs w:val="24"/>
        </w:rPr>
        <w:t>задачи:</w:t>
      </w:r>
    </w:p>
    <w:p w:rsidR="009A11CA" w:rsidRPr="004F20F2" w:rsidRDefault="009A11CA" w:rsidP="00777384">
      <w:pPr>
        <w:pStyle w:val="a5"/>
        <w:numPr>
          <w:ilvl w:val="2"/>
          <w:numId w:val="5"/>
        </w:numPr>
        <w:tabs>
          <w:tab w:val="left" w:pos="1021"/>
          <w:tab w:val="left" w:pos="6532"/>
        </w:tabs>
        <w:spacing w:before="29"/>
        <w:ind w:right="333" w:firstLine="625"/>
        <w:jc w:val="both"/>
        <w:rPr>
          <w:rFonts w:ascii="Times New Roman" w:hAnsi="Times New Roman" w:cs="Times New Roman"/>
          <w:color w:val="3D3D3D"/>
          <w:sz w:val="24"/>
          <w:szCs w:val="24"/>
        </w:rPr>
      </w:pPr>
      <w:r w:rsidRPr="004F20F2">
        <w:rPr>
          <w:rFonts w:ascii="Times New Roman" w:hAnsi="Times New Roman" w:cs="Times New Roman"/>
          <w:color w:val="1C1C1C"/>
          <w:sz w:val="24"/>
          <w:szCs w:val="24"/>
        </w:rPr>
        <w:t>предупреждение</w:t>
      </w:r>
      <w:r w:rsidRPr="004F20F2">
        <w:rPr>
          <w:rFonts w:ascii="Times New Roman" w:hAnsi="Times New Roman" w:cs="Times New Roman"/>
          <w:color w:val="1C1C1C"/>
          <w:spacing w:val="66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82828"/>
          <w:sz w:val="24"/>
          <w:szCs w:val="24"/>
        </w:rPr>
        <w:t>безнадзорности,</w:t>
      </w:r>
      <w:r w:rsidRPr="004F20F2">
        <w:rPr>
          <w:rFonts w:ascii="Times New Roman" w:hAnsi="Times New Roman" w:cs="Times New Roman"/>
          <w:color w:val="282828"/>
          <w:spacing w:val="7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B2B2B"/>
          <w:sz w:val="24"/>
          <w:szCs w:val="24"/>
        </w:rPr>
        <w:t>беспризорности,</w:t>
      </w:r>
      <w:r w:rsidRPr="004F20F2">
        <w:rPr>
          <w:rFonts w:ascii="Times New Roman" w:hAnsi="Times New Roman" w:cs="Times New Roman"/>
          <w:color w:val="2B2B2B"/>
          <w:sz w:val="24"/>
          <w:szCs w:val="24"/>
        </w:rPr>
        <w:tab/>
      </w:r>
      <w:r w:rsidRPr="004F20F2">
        <w:rPr>
          <w:rFonts w:ascii="Times New Roman" w:hAnsi="Times New Roman" w:cs="Times New Roman"/>
          <w:color w:val="282828"/>
          <w:spacing w:val="-6"/>
          <w:sz w:val="24"/>
          <w:szCs w:val="24"/>
        </w:rPr>
        <w:t>правонарушений</w:t>
      </w:r>
      <w:r w:rsidRPr="004F20F2">
        <w:rPr>
          <w:rFonts w:ascii="Times New Roman" w:hAnsi="Times New Roman" w:cs="Times New Roman"/>
          <w:color w:val="282828"/>
          <w:spacing w:val="75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13131"/>
          <w:spacing w:val="-6"/>
          <w:sz w:val="24"/>
          <w:szCs w:val="24"/>
        </w:rPr>
        <w:t>и</w:t>
      </w:r>
      <w:r w:rsidRPr="004F20F2">
        <w:rPr>
          <w:rFonts w:ascii="Times New Roman" w:hAnsi="Times New Roman" w:cs="Times New Roman"/>
          <w:color w:val="313131"/>
          <w:spacing w:val="2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32323"/>
          <w:spacing w:val="-6"/>
          <w:sz w:val="24"/>
          <w:szCs w:val="24"/>
        </w:rPr>
        <w:t xml:space="preserve">антиобщественных </w:t>
      </w:r>
      <w:r w:rsidRPr="004F20F2">
        <w:rPr>
          <w:rFonts w:ascii="Times New Roman" w:hAnsi="Times New Roman" w:cs="Times New Roman"/>
          <w:color w:val="2D2D2D"/>
          <w:spacing w:val="-2"/>
          <w:sz w:val="24"/>
          <w:szCs w:val="24"/>
        </w:rPr>
        <w:t>действий</w:t>
      </w:r>
      <w:r w:rsidRPr="004F20F2">
        <w:rPr>
          <w:rFonts w:ascii="Times New Roman" w:hAnsi="Times New Roman" w:cs="Times New Roman"/>
          <w:color w:val="2D2D2D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12121"/>
          <w:spacing w:val="-2"/>
          <w:sz w:val="24"/>
          <w:szCs w:val="24"/>
        </w:rPr>
        <w:t>несовершеннолетних;</w:t>
      </w:r>
    </w:p>
    <w:p w:rsidR="009A11CA" w:rsidRPr="004F20F2" w:rsidRDefault="009A11CA" w:rsidP="00777384">
      <w:pPr>
        <w:pStyle w:val="a5"/>
        <w:numPr>
          <w:ilvl w:val="2"/>
          <w:numId w:val="5"/>
        </w:numPr>
        <w:tabs>
          <w:tab w:val="left" w:pos="1022"/>
        </w:tabs>
        <w:spacing w:before="6"/>
        <w:ind w:left="1022" w:hanging="206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r w:rsidRPr="004F20F2">
        <w:rPr>
          <w:rFonts w:ascii="Times New Roman" w:hAnsi="Times New Roman" w:cs="Times New Roman"/>
          <w:color w:val="282828"/>
          <w:w w:val="90"/>
          <w:sz w:val="24"/>
          <w:szCs w:val="24"/>
        </w:rPr>
        <w:t>обеспечение</w:t>
      </w:r>
      <w:r w:rsidRPr="004F20F2">
        <w:rPr>
          <w:rFonts w:ascii="Times New Roman" w:hAnsi="Times New Roman" w:cs="Times New Roman"/>
          <w:color w:val="282828"/>
          <w:spacing w:val="3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D2D2D"/>
          <w:w w:val="90"/>
          <w:sz w:val="24"/>
          <w:szCs w:val="24"/>
        </w:rPr>
        <w:t>защиты</w:t>
      </w:r>
      <w:r w:rsidRPr="004F20F2">
        <w:rPr>
          <w:rFonts w:ascii="Times New Roman" w:hAnsi="Times New Roman" w:cs="Times New Roman"/>
          <w:color w:val="2D2D2D"/>
          <w:spacing w:val="2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63636"/>
          <w:w w:val="90"/>
          <w:sz w:val="24"/>
          <w:szCs w:val="24"/>
        </w:rPr>
        <w:t>прав</w:t>
      </w:r>
      <w:r w:rsidRPr="004F20F2">
        <w:rPr>
          <w:rFonts w:ascii="Times New Roman" w:hAnsi="Times New Roman" w:cs="Times New Roman"/>
          <w:color w:val="363636"/>
          <w:spacing w:val="18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756460"/>
          <w:w w:val="90"/>
          <w:sz w:val="24"/>
          <w:szCs w:val="24"/>
        </w:rPr>
        <w:t>и</w:t>
      </w:r>
      <w:r w:rsidRPr="004F20F2">
        <w:rPr>
          <w:rFonts w:ascii="Times New Roman" w:hAnsi="Times New Roman" w:cs="Times New Roman"/>
          <w:color w:val="756460"/>
          <w:spacing w:val="6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F2F2F"/>
          <w:w w:val="90"/>
          <w:sz w:val="24"/>
          <w:szCs w:val="24"/>
        </w:rPr>
        <w:t>законных</w:t>
      </w:r>
      <w:r w:rsidRPr="004F20F2">
        <w:rPr>
          <w:rFonts w:ascii="Times New Roman" w:hAnsi="Times New Roman" w:cs="Times New Roman"/>
          <w:color w:val="2F2F2F"/>
          <w:spacing w:val="36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32323"/>
          <w:w w:val="90"/>
          <w:sz w:val="24"/>
          <w:szCs w:val="24"/>
        </w:rPr>
        <w:t>интересов</w:t>
      </w:r>
      <w:r w:rsidRPr="004F20F2">
        <w:rPr>
          <w:rFonts w:ascii="Times New Roman" w:hAnsi="Times New Roman" w:cs="Times New Roman"/>
          <w:color w:val="232323"/>
          <w:spacing w:val="3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12121"/>
          <w:spacing w:val="-2"/>
          <w:w w:val="90"/>
          <w:sz w:val="24"/>
          <w:szCs w:val="24"/>
        </w:rPr>
        <w:t>несовершеннолетних;</w:t>
      </w:r>
    </w:p>
    <w:p w:rsidR="009A11CA" w:rsidRPr="004F20F2" w:rsidRDefault="009A11CA" w:rsidP="00777384">
      <w:pPr>
        <w:pStyle w:val="a5"/>
        <w:numPr>
          <w:ilvl w:val="2"/>
          <w:numId w:val="5"/>
        </w:numPr>
        <w:tabs>
          <w:tab w:val="left" w:pos="1016"/>
        </w:tabs>
        <w:spacing w:before="86"/>
        <w:ind w:left="182" w:right="345" w:firstLine="628"/>
        <w:jc w:val="both"/>
        <w:rPr>
          <w:rFonts w:ascii="Times New Roman" w:hAnsi="Times New Roman" w:cs="Times New Roman"/>
          <w:color w:val="3D3D3D"/>
          <w:sz w:val="24"/>
          <w:szCs w:val="24"/>
        </w:rPr>
      </w:pPr>
      <w:r w:rsidRPr="004F20F2">
        <w:rPr>
          <w:rFonts w:ascii="Times New Roman" w:hAnsi="Times New Roman" w:cs="Times New Roman"/>
          <w:color w:val="2B2B2B"/>
          <w:spacing w:val="-6"/>
          <w:sz w:val="24"/>
          <w:szCs w:val="24"/>
        </w:rPr>
        <w:t>своевременное</w:t>
      </w:r>
      <w:r w:rsidRPr="004F20F2">
        <w:rPr>
          <w:rFonts w:ascii="Times New Roman" w:hAnsi="Times New Roman" w:cs="Times New Roman"/>
          <w:color w:val="2B2B2B"/>
          <w:spacing w:val="3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B2B2B"/>
          <w:spacing w:val="-6"/>
          <w:sz w:val="24"/>
          <w:szCs w:val="24"/>
        </w:rPr>
        <w:t>выявление</w:t>
      </w:r>
      <w:r w:rsidRPr="004F20F2">
        <w:rPr>
          <w:rFonts w:ascii="Times New Roman" w:hAnsi="Times New Roman" w:cs="Times New Roman"/>
          <w:color w:val="2B2B2B"/>
          <w:spacing w:val="4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82828"/>
          <w:spacing w:val="-6"/>
          <w:sz w:val="24"/>
          <w:szCs w:val="24"/>
        </w:rPr>
        <w:t>детей</w:t>
      </w:r>
      <w:r w:rsidRPr="004F20F2">
        <w:rPr>
          <w:rFonts w:ascii="Times New Roman" w:hAnsi="Times New Roman" w:cs="Times New Roman"/>
          <w:color w:val="282828"/>
          <w:spacing w:val="31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13131"/>
          <w:spacing w:val="-6"/>
          <w:sz w:val="24"/>
          <w:szCs w:val="24"/>
        </w:rPr>
        <w:t>и</w:t>
      </w:r>
      <w:r w:rsidRPr="004F20F2">
        <w:rPr>
          <w:rFonts w:ascii="Times New Roman" w:hAnsi="Times New Roman" w:cs="Times New Roman"/>
          <w:color w:val="313131"/>
          <w:spacing w:val="19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42424"/>
          <w:spacing w:val="-6"/>
          <w:sz w:val="24"/>
          <w:szCs w:val="24"/>
        </w:rPr>
        <w:t>семей,</w:t>
      </w:r>
      <w:r w:rsidRPr="004F20F2">
        <w:rPr>
          <w:rFonts w:ascii="Times New Roman" w:hAnsi="Times New Roman" w:cs="Times New Roman"/>
          <w:color w:val="242424"/>
          <w:spacing w:val="4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82828"/>
          <w:spacing w:val="-6"/>
          <w:sz w:val="24"/>
          <w:szCs w:val="24"/>
        </w:rPr>
        <w:t>находящихся</w:t>
      </w:r>
      <w:r w:rsidRPr="004F20F2">
        <w:rPr>
          <w:rFonts w:ascii="Times New Roman" w:hAnsi="Times New Roman" w:cs="Times New Roman"/>
          <w:color w:val="282828"/>
          <w:spacing w:val="4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A2A2A"/>
          <w:spacing w:val="-6"/>
          <w:sz w:val="24"/>
          <w:szCs w:val="24"/>
        </w:rPr>
        <w:t>в</w:t>
      </w:r>
      <w:r w:rsidRPr="004F20F2">
        <w:rPr>
          <w:rFonts w:ascii="Times New Roman" w:hAnsi="Times New Roman" w:cs="Times New Roman"/>
          <w:color w:val="2A2A2A"/>
          <w:spacing w:val="2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D2D2D"/>
          <w:spacing w:val="-6"/>
          <w:sz w:val="24"/>
          <w:szCs w:val="24"/>
        </w:rPr>
        <w:t>социально</w:t>
      </w:r>
      <w:r w:rsidRPr="004F20F2">
        <w:rPr>
          <w:rFonts w:ascii="Times New Roman" w:hAnsi="Times New Roman" w:cs="Times New Roman"/>
          <w:color w:val="2D2D2D"/>
          <w:spacing w:val="4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D2D2D"/>
          <w:spacing w:val="-6"/>
          <w:sz w:val="24"/>
          <w:szCs w:val="24"/>
        </w:rPr>
        <w:t>опасном положении</w:t>
      </w:r>
      <w:r w:rsidRPr="004F20F2">
        <w:rPr>
          <w:rFonts w:ascii="Times New Roman" w:hAnsi="Times New Roman" w:cs="Times New Roman"/>
          <w:color w:val="2D2D2D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43434"/>
          <w:spacing w:val="-6"/>
          <w:sz w:val="24"/>
          <w:szCs w:val="24"/>
        </w:rPr>
        <w:t xml:space="preserve">или </w:t>
      </w:r>
      <w:r w:rsidRPr="004F20F2">
        <w:rPr>
          <w:rFonts w:ascii="Times New Roman" w:hAnsi="Times New Roman" w:cs="Times New Roman"/>
          <w:color w:val="2A2A2A"/>
          <w:spacing w:val="-2"/>
          <w:sz w:val="24"/>
          <w:szCs w:val="24"/>
        </w:rPr>
        <w:t>группе</w:t>
      </w:r>
      <w:r w:rsidRPr="004F20F2">
        <w:rPr>
          <w:rFonts w:ascii="Times New Roman" w:hAnsi="Times New Roman" w:cs="Times New Roman"/>
          <w:color w:val="2A2A2A"/>
          <w:spacing w:val="-5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82828"/>
          <w:spacing w:val="-2"/>
          <w:sz w:val="24"/>
          <w:szCs w:val="24"/>
        </w:rPr>
        <w:t>риска</w:t>
      </w:r>
      <w:r w:rsidRPr="004F20F2">
        <w:rPr>
          <w:rFonts w:ascii="Times New Roman" w:hAnsi="Times New Roman" w:cs="Times New Roman"/>
          <w:color w:val="282828"/>
          <w:spacing w:val="-5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4F20F2">
        <w:rPr>
          <w:rFonts w:ascii="Times New Roman" w:hAnsi="Times New Roman" w:cs="Times New Roman"/>
          <w:color w:val="A17C89"/>
          <w:spacing w:val="-1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32323"/>
          <w:spacing w:val="-2"/>
          <w:sz w:val="24"/>
          <w:szCs w:val="24"/>
        </w:rPr>
        <w:t>социальному</w:t>
      </w:r>
      <w:r w:rsidRPr="004F20F2">
        <w:rPr>
          <w:rFonts w:ascii="Times New Roman" w:hAnsi="Times New Roman" w:cs="Times New Roman"/>
          <w:color w:val="232323"/>
          <w:spacing w:val="5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12121"/>
          <w:spacing w:val="-2"/>
          <w:sz w:val="24"/>
          <w:szCs w:val="24"/>
        </w:rPr>
        <w:t>сиротству;</w:t>
      </w:r>
    </w:p>
    <w:p w:rsidR="009A11CA" w:rsidRPr="004F20F2" w:rsidRDefault="009A11CA" w:rsidP="00777384">
      <w:pPr>
        <w:pStyle w:val="a5"/>
        <w:numPr>
          <w:ilvl w:val="2"/>
          <w:numId w:val="5"/>
        </w:numPr>
        <w:tabs>
          <w:tab w:val="left" w:pos="1016"/>
          <w:tab w:val="left" w:pos="3153"/>
          <w:tab w:val="left" w:pos="6388"/>
          <w:tab w:val="left" w:pos="6907"/>
          <w:tab w:val="left" w:pos="8865"/>
        </w:tabs>
        <w:spacing w:before="19"/>
        <w:ind w:left="187" w:right="1239" w:firstLine="623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4F20F2">
        <w:rPr>
          <w:rFonts w:ascii="Times New Roman" w:hAnsi="Times New Roman" w:cs="Times New Roman"/>
          <w:color w:val="1D1D1D"/>
          <w:spacing w:val="-2"/>
          <w:sz w:val="24"/>
          <w:szCs w:val="24"/>
        </w:rPr>
        <w:t>оказание</w:t>
      </w:r>
      <w:r w:rsidRPr="004F20F2">
        <w:rPr>
          <w:rFonts w:ascii="Times New Roman" w:hAnsi="Times New Roman" w:cs="Times New Roman"/>
          <w:color w:val="1D1D1D"/>
          <w:sz w:val="24"/>
          <w:szCs w:val="24"/>
        </w:rPr>
        <w:tab/>
      </w:r>
      <w:r w:rsidRPr="004F20F2">
        <w:rPr>
          <w:rFonts w:ascii="Times New Roman" w:hAnsi="Times New Roman" w:cs="Times New Roman"/>
          <w:color w:val="1F1F1F"/>
          <w:spacing w:val="-2"/>
          <w:sz w:val="24"/>
          <w:szCs w:val="24"/>
        </w:rPr>
        <w:t>социально-психологической</w:t>
      </w:r>
      <w:r w:rsidRPr="004F20F2">
        <w:rPr>
          <w:rFonts w:ascii="Times New Roman" w:hAnsi="Times New Roman" w:cs="Times New Roman"/>
          <w:color w:val="1F1F1F"/>
          <w:sz w:val="24"/>
          <w:szCs w:val="24"/>
        </w:rPr>
        <w:tab/>
      </w:r>
      <w:r w:rsidRPr="004F20F2">
        <w:rPr>
          <w:rFonts w:ascii="Times New Roman" w:hAnsi="Times New Roman" w:cs="Times New Roman"/>
          <w:color w:val="343434"/>
          <w:spacing w:val="-10"/>
          <w:sz w:val="24"/>
          <w:szCs w:val="24"/>
        </w:rPr>
        <w:t>и</w:t>
      </w:r>
      <w:r w:rsidRPr="004F20F2">
        <w:rPr>
          <w:rFonts w:ascii="Times New Roman" w:hAnsi="Times New Roman" w:cs="Times New Roman"/>
          <w:color w:val="343434"/>
          <w:sz w:val="24"/>
          <w:szCs w:val="24"/>
        </w:rPr>
        <w:tab/>
      </w:r>
      <w:r w:rsidRPr="004F20F2">
        <w:rPr>
          <w:rFonts w:ascii="Times New Roman" w:hAnsi="Times New Roman" w:cs="Times New Roman"/>
          <w:color w:val="1C1C1C"/>
          <w:spacing w:val="-2"/>
          <w:sz w:val="24"/>
          <w:szCs w:val="24"/>
        </w:rPr>
        <w:t>педагогической</w:t>
      </w:r>
      <w:r w:rsidRPr="004F20F2">
        <w:rPr>
          <w:rFonts w:ascii="Times New Roman" w:hAnsi="Times New Roman" w:cs="Times New Roman"/>
          <w:color w:val="1C1C1C"/>
          <w:sz w:val="24"/>
          <w:szCs w:val="24"/>
        </w:rPr>
        <w:tab/>
      </w:r>
      <w:r w:rsidRPr="004F20F2">
        <w:rPr>
          <w:rFonts w:ascii="Times New Roman" w:hAnsi="Times New Roman" w:cs="Times New Roman"/>
          <w:color w:val="2A2A2A"/>
          <w:spacing w:val="-8"/>
          <w:sz w:val="24"/>
          <w:szCs w:val="24"/>
        </w:rPr>
        <w:t xml:space="preserve">помощи </w:t>
      </w:r>
      <w:r w:rsidRPr="004F20F2">
        <w:rPr>
          <w:rFonts w:ascii="Times New Roman" w:hAnsi="Times New Roman" w:cs="Times New Roman"/>
          <w:color w:val="1A1A1A"/>
          <w:spacing w:val="-6"/>
          <w:sz w:val="24"/>
          <w:szCs w:val="24"/>
        </w:rPr>
        <w:t>несовершеннолетним</w:t>
      </w:r>
      <w:r w:rsidRPr="004F20F2">
        <w:rPr>
          <w:rFonts w:ascii="Times New Roman" w:hAnsi="Times New Roman" w:cs="Times New Roman"/>
          <w:color w:val="1A1A1A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133652"/>
          <w:spacing w:val="-6"/>
          <w:sz w:val="24"/>
          <w:szCs w:val="24"/>
        </w:rPr>
        <w:t>с</w:t>
      </w:r>
      <w:r w:rsidRPr="004F20F2">
        <w:rPr>
          <w:rFonts w:ascii="Times New Roman" w:hAnsi="Times New Roman" w:cs="Times New Roman"/>
          <w:color w:val="133652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12121"/>
          <w:spacing w:val="-6"/>
          <w:sz w:val="24"/>
          <w:szCs w:val="24"/>
        </w:rPr>
        <w:t>отклонениями</w:t>
      </w:r>
      <w:r w:rsidRPr="004F20F2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F3F3F"/>
          <w:spacing w:val="-6"/>
          <w:sz w:val="24"/>
          <w:szCs w:val="24"/>
        </w:rPr>
        <w:t>в</w:t>
      </w:r>
      <w:r w:rsidRPr="004F20F2">
        <w:rPr>
          <w:rFonts w:ascii="Times New Roman" w:hAnsi="Times New Roman" w:cs="Times New Roman"/>
          <w:color w:val="3F3F3F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32323"/>
          <w:spacing w:val="-6"/>
          <w:sz w:val="24"/>
          <w:szCs w:val="24"/>
        </w:rPr>
        <w:t>поведении,</w:t>
      </w:r>
      <w:r w:rsidRPr="004F20F2">
        <w:rPr>
          <w:rFonts w:ascii="Times New Roman" w:hAnsi="Times New Roman" w:cs="Times New Roman"/>
          <w:color w:val="232323"/>
          <w:spacing w:val="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1C1C1C"/>
          <w:spacing w:val="-6"/>
          <w:sz w:val="24"/>
          <w:szCs w:val="24"/>
        </w:rPr>
        <w:t>имеющими</w:t>
      </w:r>
      <w:r w:rsidRPr="004F20F2">
        <w:rPr>
          <w:rFonts w:ascii="Times New Roman" w:hAnsi="Times New Roman" w:cs="Times New Roman"/>
          <w:color w:val="1C1C1C"/>
          <w:spacing w:val="1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B2B2B"/>
          <w:spacing w:val="-6"/>
          <w:sz w:val="24"/>
          <w:szCs w:val="24"/>
        </w:rPr>
        <w:t>проблемы</w:t>
      </w:r>
      <w:r w:rsidRPr="004F20F2">
        <w:rPr>
          <w:rFonts w:ascii="Times New Roman" w:hAnsi="Times New Roman" w:cs="Times New Roman"/>
          <w:color w:val="2B2B2B"/>
          <w:spacing w:val="5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4F2B4D"/>
          <w:spacing w:val="-6"/>
          <w:sz w:val="24"/>
          <w:szCs w:val="24"/>
        </w:rPr>
        <w:t>в</w:t>
      </w:r>
      <w:r w:rsidRPr="004F20F2">
        <w:rPr>
          <w:rFonts w:ascii="Times New Roman" w:hAnsi="Times New Roman" w:cs="Times New Roman"/>
          <w:color w:val="4F2B4D"/>
          <w:spacing w:val="-9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D2D2D"/>
          <w:spacing w:val="-6"/>
          <w:sz w:val="24"/>
          <w:szCs w:val="24"/>
        </w:rPr>
        <w:t>обучении;</w:t>
      </w:r>
    </w:p>
    <w:p w:rsidR="009A11CA" w:rsidRPr="004F20F2" w:rsidRDefault="009A11CA" w:rsidP="00777384">
      <w:pPr>
        <w:pStyle w:val="a3"/>
        <w:ind w:left="821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color w:val="2D2D2D"/>
          <w:spacing w:val="-8"/>
          <w:sz w:val="24"/>
          <w:szCs w:val="24"/>
        </w:rPr>
        <w:t>оказание</w:t>
      </w:r>
      <w:r w:rsidRPr="004F20F2">
        <w:rPr>
          <w:rFonts w:ascii="Times New Roman" w:hAnsi="Times New Roman" w:cs="Times New Roman"/>
          <w:color w:val="2D2D2D"/>
          <w:spacing w:val="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111111"/>
          <w:spacing w:val="-8"/>
          <w:sz w:val="24"/>
          <w:szCs w:val="24"/>
        </w:rPr>
        <w:t>адресной</w:t>
      </w:r>
      <w:r w:rsidRPr="004F20F2">
        <w:rPr>
          <w:rFonts w:ascii="Times New Roman" w:hAnsi="Times New Roman" w:cs="Times New Roman"/>
          <w:color w:val="111111"/>
          <w:spacing w:val="8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D2D2D"/>
          <w:spacing w:val="-8"/>
          <w:sz w:val="24"/>
          <w:szCs w:val="24"/>
        </w:rPr>
        <w:t>помощи</w:t>
      </w:r>
      <w:r w:rsidRPr="004F20F2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D2D2D"/>
          <w:spacing w:val="-8"/>
          <w:sz w:val="24"/>
          <w:szCs w:val="24"/>
        </w:rPr>
        <w:t>семьям</w:t>
      </w:r>
      <w:r w:rsidRPr="004F20F2">
        <w:rPr>
          <w:rFonts w:ascii="Times New Roman" w:hAnsi="Times New Roman" w:cs="Times New Roman"/>
          <w:color w:val="2D2D2D"/>
          <w:spacing w:val="6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B3B3B"/>
          <w:spacing w:val="-8"/>
          <w:sz w:val="24"/>
          <w:szCs w:val="24"/>
        </w:rPr>
        <w:t>в</w:t>
      </w:r>
      <w:r w:rsidRPr="004F20F2">
        <w:rPr>
          <w:rFonts w:ascii="Times New Roman" w:hAnsi="Times New Roman" w:cs="Times New Roman"/>
          <w:color w:val="3B3B3B"/>
          <w:spacing w:val="-9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D2D2D"/>
          <w:spacing w:val="-8"/>
          <w:sz w:val="24"/>
          <w:szCs w:val="24"/>
        </w:rPr>
        <w:t>обучение</w:t>
      </w:r>
      <w:r w:rsidRPr="004F20F2">
        <w:rPr>
          <w:rFonts w:ascii="Times New Roman" w:hAnsi="Times New Roman" w:cs="Times New Roman"/>
          <w:color w:val="2D2D2D"/>
          <w:spacing w:val="1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B3B3B"/>
          <w:spacing w:val="-8"/>
          <w:sz w:val="24"/>
          <w:szCs w:val="24"/>
        </w:rPr>
        <w:t>и</w:t>
      </w:r>
      <w:r w:rsidRPr="004F20F2">
        <w:rPr>
          <w:rFonts w:ascii="Times New Roman" w:hAnsi="Times New Roman" w:cs="Times New Roman"/>
          <w:color w:val="3B3B3B"/>
          <w:spacing w:val="-1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B2B2B"/>
          <w:spacing w:val="-8"/>
          <w:sz w:val="24"/>
          <w:szCs w:val="24"/>
        </w:rPr>
        <w:t>воспитании</w:t>
      </w:r>
      <w:r w:rsidRPr="004F20F2">
        <w:rPr>
          <w:rFonts w:ascii="Times New Roman" w:hAnsi="Times New Roman" w:cs="Times New Roman"/>
          <w:color w:val="2B2B2B"/>
          <w:spacing w:val="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5E4660"/>
          <w:spacing w:val="-8"/>
          <w:sz w:val="24"/>
          <w:szCs w:val="24"/>
        </w:rPr>
        <w:t>детей.</w:t>
      </w:r>
    </w:p>
    <w:p w:rsidR="009A11CA" w:rsidRPr="004F20F2" w:rsidRDefault="009A11CA" w:rsidP="004F20F2">
      <w:pPr>
        <w:ind w:right="10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F2">
        <w:rPr>
          <w:rFonts w:ascii="Times New Roman" w:hAnsi="Times New Roman" w:cs="Times New Roman"/>
          <w:b/>
          <w:color w:val="313131"/>
          <w:sz w:val="24"/>
          <w:szCs w:val="24"/>
        </w:rPr>
        <w:t>3.</w:t>
      </w:r>
      <w:r w:rsidRPr="004F20F2">
        <w:rPr>
          <w:rFonts w:ascii="Times New Roman" w:hAnsi="Times New Roman" w:cs="Times New Roman"/>
          <w:b/>
          <w:color w:val="313131"/>
          <w:spacing w:val="-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b/>
          <w:color w:val="282828"/>
          <w:sz w:val="24"/>
          <w:szCs w:val="24"/>
        </w:rPr>
        <w:t>Организация</w:t>
      </w:r>
      <w:r w:rsidRPr="004F20F2">
        <w:rPr>
          <w:rFonts w:ascii="Times New Roman" w:hAnsi="Times New Roman" w:cs="Times New Roman"/>
          <w:b/>
          <w:color w:val="282828"/>
          <w:spacing w:val="-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b/>
          <w:color w:val="282828"/>
          <w:sz w:val="24"/>
          <w:szCs w:val="24"/>
        </w:rPr>
        <w:t>деятельности</w:t>
      </w:r>
      <w:r w:rsidRPr="004F20F2">
        <w:rPr>
          <w:rFonts w:ascii="Times New Roman" w:hAnsi="Times New Roman" w:cs="Times New Roman"/>
          <w:b/>
          <w:color w:val="282828"/>
          <w:spacing w:val="-1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b/>
          <w:color w:val="343434"/>
          <w:sz w:val="24"/>
          <w:szCs w:val="24"/>
        </w:rPr>
        <w:t>по</w:t>
      </w:r>
      <w:r w:rsidRPr="004F20F2">
        <w:rPr>
          <w:rFonts w:ascii="Times New Roman" w:hAnsi="Times New Roman" w:cs="Times New Roman"/>
          <w:b/>
          <w:color w:val="343434"/>
          <w:spacing w:val="-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b/>
          <w:color w:val="282828"/>
          <w:sz w:val="24"/>
          <w:szCs w:val="24"/>
        </w:rPr>
        <w:t>постановке</w:t>
      </w:r>
      <w:r w:rsidRPr="004F20F2">
        <w:rPr>
          <w:rFonts w:ascii="Times New Roman" w:hAnsi="Times New Roman" w:cs="Times New Roman"/>
          <w:b/>
          <w:color w:val="282828"/>
          <w:spacing w:val="-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b/>
          <w:color w:val="343434"/>
          <w:sz w:val="24"/>
          <w:szCs w:val="24"/>
        </w:rPr>
        <w:t>на</w:t>
      </w:r>
      <w:r w:rsidRPr="004F20F2">
        <w:rPr>
          <w:rFonts w:ascii="Times New Roman" w:hAnsi="Times New Roman" w:cs="Times New Roman"/>
          <w:b/>
          <w:color w:val="343434"/>
          <w:spacing w:val="-12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b/>
          <w:color w:val="1F1F1F"/>
          <w:sz w:val="24"/>
          <w:szCs w:val="24"/>
        </w:rPr>
        <w:t>внутришкольный</w:t>
      </w:r>
      <w:proofErr w:type="spellEnd"/>
      <w:r w:rsidRPr="004F20F2">
        <w:rPr>
          <w:rFonts w:ascii="Times New Roman" w:hAnsi="Times New Roman" w:cs="Times New Roman"/>
          <w:b/>
          <w:color w:val="1F1F1F"/>
          <w:spacing w:val="-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b/>
          <w:color w:val="313131"/>
          <w:sz w:val="24"/>
          <w:szCs w:val="24"/>
        </w:rPr>
        <w:t xml:space="preserve">контроль или </w:t>
      </w:r>
      <w:r w:rsidRPr="004F20F2">
        <w:rPr>
          <w:rFonts w:ascii="Times New Roman" w:hAnsi="Times New Roman" w:cs="Times New Roman"/>
          <w:b/>
          <w:color w:val="232323"/>
          <w:sz w:val="24"/>
          <w:szCs w:val="24"/>
        </w:rPr>
        <w:t xml:space="preserve">снятию </w:t>
      </w:r>
      <w:r w:rsidRPr="004F20F2">
        <w:rPr>
          <w:rFonts w:ascii="Times New Roman" w:hAnsi="Times New Roman" w:cs="Times New Roman"/>
          <w:b/>
          <w:color w:val="363636"/>
          <w:sz w:val="24"/>
          <w:szCs w:val="24"/>
        </w:rPr>
        <w:t xml:space="preserve">с </w:t>
      </w:r>
      <w:r w:rsidRPr="004F20F2">
        <w:rPr>
          <w:rFonts w:ascii="Times New Roman" w:hAnsi="Times New Roman" w:cs="Times New Roman"/>
          <w:b/>
          <w:color w:val="282828"/>
          <w:sz w:val="24"/>
          <w:szCs w:val="24"/>
        </w:rPr>
        <w:t>контроля</w:t>
      </w:r>
    </w:p>
    <w:p w:rsidR="009A11CA" w:rsidRPr="004F20F2" w:rsidRDefault="009A11CA" w:rsidP="004F20F2">
      <w:pPr>
        <w:pStyle w:val="a5"/>
        <w:numPr>
          <w:ilvl w:val="1"/>
          <w:numId w:val="4"/>
        </w:numPr>
        <w:tabs>
          <w:tab w:val="left" w:pos="1145"/>
        </w:tabs>
        <w:ind w:right="487" w:firstLine="564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 w:rsidRPr="004F20F2">
        <w:rPr>
          <w:rFonts w:ascii="Times New Roman" w:hAnsi="Times New Roman" w:cs="Times New Roman"/>
          <w:color w:val="262626"/>
          <w:spacing w:val="-8"/>
          <w:sz w:val="24"/>
          <w:szCs w:val="24"/>
        </w:rPr>
        <w:t>Решение</w:t>
      </w:r>
      <w:r w:rsidRPr="004F20F2">
        <w:rPr>
          <w:rFonts w:ascii="Times New Roman" w:hAnsi="Times New Roman" w:cs="Times New Roman"/>
          <w:color w:val="262626"/>
          <w:spacing w:val="-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B3B3B"/>
          <w:spacing w:val="-8"/>
          <w:sz w:val="24"/>
          <w:szCs w:val="24"/>
        </w:rPr>
        <w:t>о</w:t>
      </w:r>
      <w:r w:rsidRPr="004F20F2">
        <w:rPr>
          <w:rFonts w:ascii="Times New Roman" w:hAnsi="Times New Roman" w:cs="Times New Roman"/>
          <w:color w:val="3B3B3B"/>
          <w:spacing w:val="-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F2F2F"/>
          <w:spacing w:val="-8"/>
          <w:sz w:val="24"/>
          <w:szCs w:val="24"/>
        </w:rPr>
        <w:t>постановке</w:t>
      </w:r>
      <w:r w:rsidRPr="004F20F2">
        <w:rPr>
          <w:rFonts w:ascii="Times New Roman" w:hAnsi="Times New Roman" w:cs="Times New Roman"/>
          <w:color w:val="2F2F2F"/>
          <w:spacing w:val="1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83838"/>
          <w:spacing w:val="-8"/>
          <w:sz w:val="24"/>
          <w:szCs w:val="24"/>
        </w:rPr>
        <w:t>на</w:t>
      </w:r>
      <w:r w:rsidRPr="004F20F2">
        <w:rPr>
          <w:rFonts w:ascii="Times New Roman" w:hAnsi="Times New Roman" w:cs="Times New Roman"/>
          <w:color w:val="383838"/>
          <w:spacing w:val="-3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color w:val="232323"/>
          <w:spacing w:val="-8"/>
          <w:sz w:val="24"/>
          <w:szCs w:val="24"/>
        </w:rPr>
        <w:t>внутришкольный</w:t>
      </w:r>
      <w:proofErr w:type="spellEnd"/>
      <w:r w:rsidRPr="004F20F2">
        <w:rPr>
          <w:rFonts w:ascii="Times New Roman" w:hAnsi="Times New Roman" w:cs="Times New Roman"/>
          <w:color w:val="232323"/>
          <w:spacing w:val="-5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82828"/>
          <w:spacing w:val="-8"/>
          <w:sz w:val="24"/>
          <w:szCs w:val="24"/>
        </w:rPr>
        <w:t>контроль</w:t>
      </w:r>
      <w:r w:rsidRPr="004F20F2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B2B2B"/>
          <w:spacing w:val="-8"/>
          <w:sz w:val="24"/>
          <w:szCs w:val="24"/>
        </w:rPr>
        <w:t>или</w:t>
      </w:r>
      <w:r w:rsidRPr="004F20F2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43434"/>
          <w:spacing w:val="-8"/>
          <w:sz w:val="24"/>
          <w:szCs w:val="24"/>
        </w:rPr>
        <w:t>снятии</w:t>
      </w:r>
      <w:r w:rsidRPr="004F20F2">
        <w:rPr>
          <w:rFonts w:ascii="Times New Roman" w:hAnsi="Times New Roman" w:cs="Times New Roman"/>
          <w:color w:val="34343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42424"/>
          <w:spacing w:val="-8"/>
          <w:sz w:val="24"/>
          <w:szCs w:val="24"/>
        </w:rPr>
        <w:t>с</w:t>
      </w:r>
      <w:r w:rsidRPr="004F20F2">
        <w:rPr>
          <w:rFonts w:ascii="Times New Roman" w:hAnsi="Times New Roman" w:cs="Times New Roman"/>
          <w:color w:val="242424"/>
          <w:spacing w:val="-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62626"/>
          <w:spacing w:val="-8"/>
          <w:sz w:val="24"/>
          <w:szCs w:val="24"/>
        </w:rPr>
        <w:t>контроля</w:t>
      </w:r>
      <w:r w:rsidRPr="004F20F2">
        <w:rPr>
          <w:rFonts w:ascii="Times New Roman" w:hAnsi="Times New Roman" w:cs="Times New Roman"/>
          <w:color w:val="262626"/>
          <w:spacing w:val="9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B2B2B"/>
          <w:spacing w:val="-8"/>
          <w:sz w:val="24"/>
          <w:szCs w:val="24"/>
        </w:rPr>
        <w:t>принимается</w:t>
      </w:r>
      <w:r w:rsidRPr="004F20F2">
        <w:rPr>
          <w:rFonts w:ascii="Times New Roman" w:hAnsi="Times New Roman" w:cs="Times New Roman"/>
          <w:color w:val="2B2B2B"/>
          <w:spacing w:val="1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62626"/>
          <w:spacing w:val="-8"/>
          <w:sz w:val="24"/>
          <w:szCs w:val="24"/>
        </w:rPr>
        <w:t xml:space="preserve">на </w:t>
      </w:r>
      <w:r w:rsidRPr="004F20F2">
        <w:rPr>
          <w:rFonts w:ascii="Times New Roman" w:hAnsi="Times New Roman" w:cs="Times New Roman"/>
          <w:color w:val="2F2F2F"/>
          <w:spacing w:val="-6"/>
          <w:sz w:val="24"/>
          <w:szCs w:val="24"/>
        </w:rPr>
        <w:t>заседании</w:t>
      </w:r>
      <w:r w:rsidRPr="004F20F2">
        <w:rPr>
          <w:rFonts w:ascii="Times New Roman" w:hAnsi="Times New Roman" w:cs="Times New Roman"/>
          <w:color w:val="2F2F2F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13131"/>
          <w:spacing w:val="-6"/>
          <w:sz w:val="24"/>
          <w:szCs w:val="24"/>
        </w:rPr>
        <w:t>Совета</w:t>
      </w:r>
      <w:r w:rsidRPr="004F20F2">
        <w:rPr>
          <w:rFonts w:ascii="Times New Roman" w:hAnsi="Times New Roman" w:cs="Times New Roman"/>
          <w:color w:val="313131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82828"/>
          <w:spacing w:val="-6"/>
          <w:sz w:val="24"/>
          <w:szCs w:val="24"/>
        </w:rPr>
        <w:t>профилактики</w:t>
      </w:r>
      <w:r w:rsidRPr="004F20F2">
        <w:rPr>
          <w:rFonts w:ascii="Times New Roman" w:hAnsi="Times New Roman" w:cs="Times New Roman"/>
          <w:color w:val="282828"/>
          <w:spacing w:val="16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color w:val="2D2D2D"/>
          <w:spacing w:val="-6"/>
          <w:sz w:val="24"/>
          <w:szCs w:val="24"/>
        </w:rPr>
        <w:t>правонарутений</w:t>
      </w:r>
      <w:proofErr w:type="spellEnd"/>
      <w:r w:rsidRPr="004F20F2">
        <w:rPr>
          <w:rFonts w:ascii="Times New Roman" w:hAnsi="Times New Roman" w:cs="Times New Roman"/>
          <w:color w:val="2D2D2D"/>
          <w:spacing w:val="-11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42424"/>
          <w:spacing w:val="-6"/>
          <w:sz w:val="24"/>
          <w:szCs w:val="24"/>
        </w:rPr>
        <w:t xml:space="preserve">(далее </w:t>
      </w:r>
      <w:r w:rsidRPr="004F20F2">
        <w:rPr>
          <w:rFonts w:ascii="Times New Roman" w:hAnsi="Times New Roman" w:cs="Times New Roman"/>
          <w:color w:val="381800"/>
          <w:spacing w:val="-6"/>
          <w:sz w:val="24"/>
          <w:szCs w:val="24"/>
        </w:rPr>
        <w:t>—</w:t>
      </w:r>
      <w:r w:rsidRPr="004F20F2">
        <w:rPr>
          <w:rFonts w:ascii="Times New Roman" w:hAnsi="Times New Roman" w:cs="Times New Roman"/>
          <w:color w:val="381800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12121"/>
          <w:spacing w:val="-6"/>
          <w:sz w:val="24"/>
          <w:szCs w:val="24"/>
        </w:rPr>
        <w:t>Совет профилактики).</w:t>
      </w:r>
    </w:p>
    <w:p w:rsidR="009A11CA" w:rsidRPr="004F20F2" w:rsidRDefault="009A11CA" w:rsidP="004F20F2">
      <w:pPr>
        <w:pStyle w:val="a5"/>
        <w:numPr>
          <w:ilvl w:val="1"/>
          <w:numId w:val="4"/>
        </w:numPr>
        <w:tabs>
          <w:tab w:val="left" w:pos="1141"/>
        </w:tabs>
        <w:ind w:left="182" w:right="490" w:firstLine="552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4F20F2">
        <w:rPr>
          <w:rFonts w:ascii="Times New Roman" w:hAnsi="Times New Roman" w:cs="Times New Roman"/>
          <w:color w:val="282828"/>
          <w:sz w:val="24"/>
          <w:szCs w:val="24"/>
        </w:rPr>
        <w:t>Постановка</w:t>
      </w:r>
      <w:r w:rsidRPr="004F20F2">
        <w:rPr>
          <w:rFonts w:ascii="Times New Roman" w:hAnsi="Times New Roman" w:cs="Times New Roman"/>
          <w:color w:val="282828"/>
          <w:spacing w:val="-8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B2B2B"/>
          <w:sz w:val="24"/>
          <w:szCs w:val="24"/>
        </w:rPr>
        <w:t>или</w:t>
      </w:r>
      <w:r w:rsidRPr="004F20F2">
        <w:rPr>
          <w:rFonts w:ascii="Times New Roman" w:hAnsi="Times New Roman" w:cs="Times New Roman"/>
          <w:color w:val="2B2B2B"/>
          <w:spacing w:val="-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82828"/>
          <w:sz w:val="24"/>
          <w:szCs w:val="24"/>
        </w:rPr>
        <w:t>снятие</w:t>
      </w:r>
      <w:r w:rsidRPr="004F20F2">
        <w:rPr>
          <w:rFonts w:ascii="Times New Roman" w:hAnsi="Times New Roman" w:cs="Times New Roman"/>
          <w:color w:val="282828"/>
          <w:spacing w:val="-1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84957"/>
          <w:sz w:val="24"/>
          <w:szCs w:val="24"/>
        </w:rPr>
        <w:t>с</w:t>
      </w:r>
      <w:r w:rsidRPr="004F20F2">
        <w:rPr>
          <w:rFonts w:ascii="Times New Roman" w:hAnsi="Times New Roman" w:cs="Times New Roman"/>
          <w:color w:val="384957"/>
          <w:spacing w:val="-13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color w:val="1C1C1C"/>
          <w:sz w:val="24"/>
          <w:szCs w:val="24"/>
        </w:rPr>
        <w:t>внутришкольного</w:t>
      </w:r>
      <w:proofErr w:type="spellEnd"/>
      <w:r w:rsidRPr="004F20F2">
        <w:rPr>
          <w:rFonts w:ascii="Times New Roman" w:hAnsi="Times New Roman" w:cs="Times New Roman"/>
          <w:color w:val="1C1C1C"/>
          <w:spacing w:val="-11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82828"/>
          <w:sz w:val="24"/>
          <w:szCs w:val="24"/>
        </w:rPr>
        <w:t>контроля</w:t>
      </w:r>
      <w:r w:rsidRPr="004F20F2">
        <w:rPr>
          <w:rFonts w:ascii="Times New Roman" w:hAnsi="Times New Roman" w:cs="Times New Roman"/>
          <w:color w:val="282828"/>
          <w:spacing w:val="-1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1C1C1C"/>
          <w:sz w:val="24"/>
          <w:szCs w:val="24"/>
        </w:rPr>
        <w:t>осуществляется</w:t>
      </w:r>
      <w:r w:rsidRPr="004F20F2">
        <w:rPr>
          <w:rFonts w:ascii="Times New Roman" w:hAnsi="Times New Roman" w:cs="Times New Roman"/>
          <w:color w:val="1C1C1C"/>
          <w:spacing w:val="-1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33333"/>
          <w:sz w:val="24"/>
          <w:szCs w:val="24"/>
        </w:rPr>
        <w:t>по</w:t>
      </w:r>
      <w:r w:rsidRPr="004F20F2">
        <w:rPr>
          <w:rFonts w:ascii="Times New Roman" w:hAnsi="Times New Roman" w:cs="Times New Roman"/>
          <w:color w:val="333333"/>
          <w:spacing w:val="-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62626"/>
          <w:sz w:val="24"/>
          <w:szCs w:val="24"/>
        </w:rPr>
        <w:t xml:space="preserve">представлению </w:t>
      </w:r>
      <w:r w:rsidRPr="004F20F2">
        <w:rPr>
          <w:rFonts w:ascii="Times New Roman" w:hAnsi="Times New Roman" w:cs="Times New Roman"/>
          <w:color w:val="2D2D2D"/>
          <w:sz w:val="24"/>
          <w:szCs w:val="24"/>
        </w:rPr>
        <w:t xml:space="preserve">классного </w:t>
      </w:r>
      <w:r w:rsidRPr="004F20F2">
        <w:rPr>
          <w:rFonts w:ascii="Times New Roman" w:hAnsi="Times New Roman" w:cs="Times New Roman"/>
          <w:color w:val="282828"/>
          <w:sz w:val="24"/>
          <w:szCs w:val="24"/>
        </w:rPr>
        <w:t xml:space="preserve">руководителя, </w:t>
      </w:r>
      <w:r w:rsidRPr="004F20F2">
        <w:rPr>
          <w:rFonts w:ascii="Times New Roman" w:hAnsi="Times New Roman" w:cs="Times New Roman"/>
          <w:color w:val="2A2A2A"/>
          <w:sz w:val="24"/>
          <w:szCs w:val="24"/>
        </w:rPr>
        <w:t xml:space="preserve">социального </w:t>
      </w:r>
      <w:r w:rsidRPr="004F20F2">
        <w:rPr>
          <w:rFonts w:ascii="Times New Roman" w:hAnsi="Times New Roman" w:cs="Times New Roman"/>
          <w:color w:val="212121"/>
          <w:sz w:val="24"/>
          <w:szCs w:val="24"/>
        </w:rPr>
        <w:t xml:space="preserve">педагога, педагога-психолога, </w:t>
      </w:r>
      <w:r w:rsidRPr="004F20F2">
        <w:rPr>
          <w:rFonts w:ascii="Times New Roman" w:hAnsi="Times New Roman" w:cs="Times New Roman"/>
          <w:color w:val="262626"/>
          <w:sz w:val="24"/>
          <w:szCs w:val="24"/>
        </w:rPr>
        <w:t xml:space="preserve">заместителя </w:t>
      </w:r>
      <w:r w:rsidRPr="004F20F2">
        <w:rPr>
          <w:rFonts w:ascii="Times New Roman" w:hAnsi="Times New Roman" w:cs="Times New Roman"/>
          <w:color w:val="2A2A2A"/>
          <w:sz w:val="24"/>
          <w:szCs w:val="24"/>
        </w:rPr>
        <w:t xml:space="preserve">директора </w:t>
      </w:r>
      <w:r w:rsidRPr="004F20F2">
        <w:rPr>
          <w:rFonts w:ascii="Times New Roman" w:hAnsi="Times New Roman" w:cs="Times New Roman"/>
          <w:color w:val="563B34"/>
          <w:sz w:val="24"/>
          <w:szCs w:val="24"/>
        </w:rPr>
        <w:t xml:space="preserve">по </w:t>
      </w:r>
      <w:r w:rsidRPr="004F20F2">
        <w:rPr>
          <w:rFonts w:ascii="Times New Roman" w:hAnsi="Times New Roman" w:cs="Times New Roman"/>
          <w:color w:val="282828"/>
          <w:sz w:val="24"/>
          <w:szCs w:val="24"/>
        </w:rPr>
        <w:t>воспитательной</w:t>
      </w:r>
      <w:r w:rsidRPr="004F20F2">
        <w:rPr>
          <w:rFonts w:ascii="Times New Roman" w:hAnsi="Times New Roman" w:cs="Times New Roman"/>
          <w:color w:val="282828"/>
          <w:spacing w:val="-15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62626"/>
          <w:sz w:val="24"/>
          <w:szCs w:val="24"/>
        </w:rPr>
        <w:t>работе.</w:t>
      </w:r>
    </w:p>
    <w:p w:rsidR="009A11CA" w:rsidRPr="004F20F2" w:rsidRDefault="009A11CA" w:rsidP="004F20F2">
      <w:pPr>
        <w:pStyle w:val="a5"/>
        <w:numPr>
          <w:ilvl w:val="1"/>
          <w:numId w:val="4"/>
        </w:numPr>
        <w:tabs>
          <w:tab w:val="left" w:pos="1150"/>
        </w:tabs>
        <w:ind w:right="510" w:firstLine="55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4F20F2">
        <w:rPr>
          <w:rFonts w:ascii="Times New Roman" w:hAnsi="Times New Roman" w:cs="Times New Roman"/>
          <w:color w:val="2A2A2A"/>
          <w:sz w:val="24"/>
          <w:szCs w:val="24"/>
        </w:rPr>
        <w:t xml:space="preserve">Для постановки </w:t>
      </w:r>
      <w:r w:rsidRPr="004F20F2">
        <w:rPr>
          <w:rFonts w:ascii="Times New Roman" w:hAnsi="Times New Roman" w:cs="Times New Roman"/>
          <w:color w:val="262626"/>
          <w:sz w:val="24"/>
          <w:szCs w:val="24"/>
        </w:rPr>
        <w:t xml:space="preserve">несовершеннолетнего </w:t>
      </w:r>
      <w:r w:rsidRPr="004F20F2">
        <w:rPr>
          <w:rFonts w:ascii="Times New Roman" w:hAnsi="Times New Roman" w:cs="Times New Roman"/>
          <w:color w:val="363636"/>
          <w:sz w:val="24"/>
          <w:szCs w:val="24"/>
        </w:rPr>
        <w:t xml:space="preserve">и </w:t>
      </w:r>
      <w:r w:rsidRPr="004F20F2">
        <w:rPr>
          <w:rFonts w:ascii="Times New Roman" w:hAnsi="Times New Roman" w:cs="Times New Roman"/>
          <w:color w:val="2B2B2B"/>
          <w:sz w:val="24"/>
          <w:szCs w:val="24"/>
        </w:rPr>
        <w:t xml:space="preserve">(или) </w:t>
      </w:r>
      <w:r w:rsidRPr="004F20F2">
        <w:rPr>
          <w:rFonts w:ascii="Times New Roman" w:hAnsi="Times New Roman" w:cs="Times New Roman"/>
          <w:color w:val="282828"/>
          <w:sz w:val="24"/>
          <w:szCs w:val="24"/>
        </w:rPr>
        <w:t xml:space="preserve">семьи </w:t>
      </w:r>
      <w:r w:rsidRPr="004F20F2">
        <w:rPr>
          <w:rFonts w:ascii="Times New Roman" w:hAnsi="Times New Roman" w:cs="Times New Roman"/>
          <w:color w:val="383838"/>
          <w:sz w:val="24"/>
          <w:szCs w:val="24"/>
        </w:rPr>
        <w:t xml:space="preserve">на </w:t>
      </w:r>
      <w:proofErr w:type="spellStart"/>
      <w:r w:rsidRPr="004F20F2">
        <w:rPr>
          <w:rFonts w:ascii="Times New Roman" w:hAnsi="Times New Roman" w:cs="Times New Roman"/>
          <w:color w:val="232323"/>
          <w:sz w:val="24"/>
          <w:szCs w:val="24"/>
        </w:rPr>
        <w:t>внутришкольный</w:t>
      </w:r>
      <w:proofErr w:type="spellEnd"/>
      <w:r w:rsidRPr="004F20F2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42424"/>
          <w:sz w:val="24"/>
          <w:szCs w:val="24"/>
        </w:rPr>
        <w:t xml:space="preserve">контроль </w:t>
      </w:r>
      <w:r w:rsidRPr="004F20F2">
        <w:rPr>
          <w:rFonts w:ascii="Times New Roman" w:hAnsi="Times New Roman" w:cs="Times New Roman"/>
          <w:color w:val="262626"/>
          <w:sz w:val="24"/>
          <w:szCs w:val="24"/>
        </w:rPr>
        <w:t>заместителю</w:t>
      </w:r>
      <w:r w:rsidRPr="004F20F2">
        <w:rPr>
          <w:rFonts w:ascii="Times New Roman" w:hAnsi="Times New Roman" w:cs="Times New Roman"/>
          <w:color w:val="262626"/>
          <w:spacing w:val="-9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82828"/>
          <w:sz w:val="24"/>
          <w:szCs w:val="24"/>
        </w:rPr>
        <w:t xml:space="preserve">директору </w:t>
      </w:r>
      <w:r w:rsidRPr="004F20F2">
        <w:rPr>
          <w:rFonts w:ascii="Times New Roman" w:hAnsi="Times New Roman" w:cs="Times New Roman"/>
          <w:color w:val="2D2D2D"/>
          <w:sz w:val="24"/>
          <w:szCs w:val="24"/>
        </w:rPr>
        <w:t>по</w:t>
      </w:r>
      <w:r w:rsidRPr="004F20F2">
        <w:rPr>
          <w:rFonts w:ascii="Times New Roman" w:hAnsi="Times New Roman" w:cs="Times New Roman"/>
          <w:color w:val="2D2D2D"/>
          <w:spacing w:val="-11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62626"/>
          <w:sz w:val="24"/>
          <w:szCs w:val="24"/>
        </w:rPr>
        <w:t>воспитательной</w:t>
      </w:r>
      <w:r w:rsidRPr="004F20F2">
        <w:rPr>
          <w:rFonts w:ascii="Times New Roman" w:hAnsi="Times New Roman" w:cs="Times New Roman"/>
          <w:color w:val="262626"/>
          <w:spacing w:val="-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A2A2A"/>
          <w:sz w:val="24"/>
          <w:szCs w:val="24"/>
        </w:rPr>
        <w:t>работе</w:t>
      </w:r>
      <w:r w:rsidRPr="004F20F2">
        <w:rPr>
          <w:rFonts w:ascii="Times New Roman" w:hAnsi="Times New Roman" w:cs="Times New Roman"/>
          <w:color w:val="2A2A2A"/>
          <w:spacing w:val="-8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A3A3A"/>
          <w:sz w:val="24"/>
          <w:szCs w:val="24"/>
        </w:rPr>
        <w:t>за</w:t>
      </w:r>
      <w:r w:rsidRPr="004F20F2">
        <w:rPr>
          <w:rFonts w:ascii="Times New Roman" w:hAnsi="Times New Roman" w:cs="Times New Roman"/>
          <w:color w:val="3A3A3A"/>
          <w:spacing w:val="-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A5450"/>
          <w:sz w:val="24"/>
          <w:szCs w:val="24"/>
        </w:rPr>
        <w:t>три</w:t>
      </w:r>
      <w:r w:rsidRPr="004F20F2">
        <w:rPr>
          <w:rFonts w:ascii="Times New Roman" w:hAnsi="Times New Roman" w:cs="Times New Roman"/>
          <w:color w:val="2A5450"/>
          <w:spacing w:val="-1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13131"/>
          <w:sz w:val="24"/>
          <w:szCs w:val="24"/>
        </w:rPr>
        <w:t>дня</w:t>
      </w:r>
      <w:r w:rsidRPr="004F20F2">
        <w:rPr>
          <w:rFonts w:ascii="Times New Roman" w:hAnsi="Times New Roman" w:cs="Times New Roman"/>
          <w:color w:val="313131"/>
          <w:spacing w:val="-1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181818"/>
          <w:sz w:val="24"/>
          <w:szCs w:val="24"/>
        </w:rPr>
        <w:t>до</w:t>
      </w:r>
      <w:r w:rsidRPr="004F20F2">
        <w:rPr>
          <w:rFonts w:ascii="Times New Roman" w:hAnsi="Times New Roman" w:cs="Times New Roman"/>
          <w:color w:val="181818"/>
          <w:spacing w:val="-11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12121"/>
          <w:sz w:val="24"/>
          <w:szCs w:val="24"/>
        </w:rPr>
        <w:t>заседания</w:t>
      </w:r>
      <w:r w:rsidRPr="004F20F2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33333"/>
          <w:sz w:val="24"/>
          <w:szCs w:val="24"/>
        </w:rPr>
        <w:t>Совета</w:t>
      </w:r>
      <w:r w:rsidRPr="004F20F2">
        <w:rPr>
          <w:rFonts w:ascii="Times New Roman" w:hAnsi="Times New Roman" w:cs="Times New Roman"/>
          <w:color w:val="333333"/>
          <w:spacing w:val="-9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B2B2B"/>
          <w:sz w:val="24"/>
          <w:szCs w:val="24"/>
        </w:rPr>
        <w:t xml:space="preserve">профилактики </w:t>
      </w:r>
      <w:r w:rsidRPr="004F20F2">
        <w:rPr>
          <w:rFonts w:ascii="Times New Roman" w:hAnsi="Times New Roman" w:cs="Times New Roman"/>
          <w:color w:val="1F1F1F"/>
          <w:spacing w:val="-4"/>
          <w:sz w:val="24"/>
          <w:szCs w:val="24"/>
        </w:rPr>
        <w:t>представляются</w:t>
      </w:r>
      <w:r w:rsidRPr="004F20F2">
        <w:rPr>
          <w:rFonts w:ascii="Times New Roman" w:hAnsi="Times New Roman" w:cs="Times New Roman"/>
          <w:color w:val="1F1F1F"/>
          <w:spacing w:val="-9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62626"/>
          <w:spacing w:val="-4"/>
          <w:sz w:val="24"/>
          <w:szCs w:val="24"/>
        </w:rPr>
        <w:t>следующие</w:t>
      </w:r>
      <w:r w:rsidRPr="004F20F2">
        <w:rPr>
          <w:rFonts w:ascii="Times New Roman" w:hAnsi="Times New Roman" w:cs="Times New Roman"/>
          <w:color w:val="262626"/>
          <w:spacing w:val="-1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32323"/>
          <w:spacing w:val="-4"/>
          <w:sz w:val="24"/>
          <w:szCs w:val="24"/>
        </w:rPr>
        <w:t>документы:</w:t>
      </w:r>
    </w:p>
    <w:p w:rsidR="009A11CA" w:rsidRPr="004F20F2" w:rsidRDefault="009A11CA" w:rsidP="004F20F2">
      <w:pPr>
        <w:pStyle w:val="a5"/>
        <w:numPr>
          <w:ilvl w:val="0"/>
          <w:numId w:val="3"/>
        </w:numPr>
        <w:tabs>
          <w:tab w:val="left" w:pos="1155"/>
        </w:tabs>
        <w:ind w:left="1155" w:hanging="410"/>
        <w:jc w:val="both"/>
        <w:rPr>
          <w:rFonts w:ascii="Times New Roman" w:hAnsi="Times New Roman" w:cs="Times New Roman"/>
          <w:color w:val="383838"/>
          <w:sz w:val="24"/>
          <w:szCs w:val="24"/>
        </w:rPr>
      </w:pPr>
      <w:r w:rsidRPr="004F20F2">
        <w:rPr>
          <w:rFonts w:ascii="Times New Roman" w:hAnsi="Times New Roman" w:cs="Times New Roman"/>
          <w:color w:val="282828"/>
          <w:spacing w:val="2"/>
          <w:w w:val="90"/>
          <w:sz w:val="24"/>
          <w:szCs w:val="24"/>
        </w:rPr>
        <w:t>Характеристика</w:t>
      </w:r>
      <w:r w:rsidRPr="004F20F2">
        <w:rPr>
          <w:rFonts w:ascii="Times New Roman" w:hAnsi="Times New Roman" w:cs="Times New Roman"/>
          <w:color w:val="282828"/>
          <w:spacing w:val="26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32323"/>
          <w:spacing w:val="-2"/>
          <w:sz w:val="24"/>
          <w:szCs w:val="24"/>
        </w:rPr>
        <w:t>несовершеннолетнего;</w:t>
      </w:r>
    </w:p>
    <w:p w:rsidR="009A11CA" w:rsidRPr="004F20F2" w:rsidRDefault="009A11CA" w:rsidP="004F20F2">
      <w:pPr>
        <w:pStyle w:val="a5"/>
        <w:numPr>
          <w:ilvl w:val="0"/>
          <w:numId w:val="3"/>
        </w:numPr>
        <w:tabs>
          <w:tab w:val="left" w:pos="1148"/>
        </w:tabs>
        <w:ind w:left="177" w:right="525" w:firstLine="554"/>
        <w:jc w:val="both"/>
        <w:rPr>
          <w:rFonts w:ascii="Times New Roman" w:hAnsi="Times New Roman" w:cs="Times New Roman"/>
          <w:color w:val="363636"/>
          <w:sz w:val="24"/>
          <w:szCs w:val="24"/>
        </w:rPr>
      </w:pPr>
      <w:r w:rsidRPr="004F20F2">
        <w:rPr>
          <w:rFonts w:ascii="Times New Roman" w:hAnsi="Times New Roman" w:cs="Times New Roman"/>
          <w:color w:val="282828"/>
          <w:spacing w:val="-6"/>
          <w:sz w:val="24"/>
          <w:szCs w:val="24"/>
        </w:rPr>
        <w:t>Справка</w:t>
      </w:r>
      <w:r w:rsidRPr="004F20F2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42424"/>
          <w:spacing w:val="-6"/>
          <w:sz w:val="24"/>
          <w:szCs w:val="24"/>
        </w:rPr>
        <w:t xml:space="preserve">о </w:t>
      </w:r>
      <w:r w:rsidRPr="004F20F2">
        <w:rPr>
          <w:rFonts w:ascii="Times New Roman" w:hAnsi="Times New Roman" w:cs="Times New Roman"/>
          <w:color w:val="282828"/>
          <w:spacing w:val="-6"/>
          <w:sz w:val="24"/>
          <w:szCs w:val="24"/>
        </w:rPr>
        <w:t xml:space="preserve">профилактической </w:t>
      </w:r>
      <w:r w:rsidRPr="004F20F2">
        <w:rPr>
          <w:rFonts w:ascii="Times New Roman" w:hAnsi="Times New Roman" w:cs="Times New Roman"/>
          <w:color w:val="232323"/>
          <w:spacing w:val="-6"/>
          <w:sz w:val="24"/>
          <w:szCs w:val="24"/>
        </w:rPr>
        <w:t>работе</w:t>
      </w:r>
      <w:r w:rsidRPr="004F20F2">
        <w:rPr>
          <w:rFonts w:ascii="Times New Roman" w:hAnsi="Times New Roman" w:cs="Times New Roman"/>
          <w:color w:val="232323"/>
          <w:spacing w:val="1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44B59"/>
          <w:spacing w:val="-6"/>
          <w:sz w:val="24"/>
          <w:szCs w:val="24"/>
        </w:rPr>
        <w:t xml:space="preserve">с </w:t>
      </w:r>
      <w:r w:rsidRPr="004F20F2">
        <w:rPr>
          <w:rFonts w:ascii="Times New Roman" w:hAnsi="Times New Roman" w:cs="Times New Roman"/>
          <w:color w:val="262626"/>
          <w:spacing w:val="-6"/>
          <w:sz w:val="24"/>
          <w:szCs w:val="24"/>
        </w:rPr>
        <w:t>несовершеннолетним</w:t>
      </w:r>
      <w:r w:rsidRPr="004F20F2">
        <w:rPr>
          <w:rFonts w:ascii="Times New Roman" w:hAnsi="Times New Roman" w:cs="Times New Roman"/>
          <w:color w:val="262626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43434"/>
          <w:spacing w:val="-6"/>
          <w:sz w:val="24"/>
          <w:szCs w:val="24"/>
        </w:rPr>
        <w:t xml:space="preserve">и </w:t>
      </w:r>
      <w:r w:rsidRPr="004F20F2">
        <w:rPr>
          <w:rFonts w:ascii="Times New Roman" w:hAnsi="Times New Roman" w:cs="Times New Roman"/>
          <w:color w:val="383838"/>
          <w:spacing w:val="-6"/>
          <w:sz w:val="24"/>
          <w:szCs w:val="24"/>
        </w:rPr>
        <w:t xml:space="preserve">его </w:t>
      </w:r>
      <w:r w:rsidRPr="004F20F2">
        <w:rPr>
          <w:rFonts w:ascii="Times New Roman" w:hAnsi="Times New Roman" w:cs="Times New Roman"/>
          <w:color w:val="282828"/>
          <w:spacing w:val="-6"/>
          <w:sz w:val="24"/>
          <w:szCs w:val="24"/>
        </w:rPr>
        <w:t>родителями</w:t>
      </w:r>
      <w:r w:rsidRPr="004F20F2">
        <w:rPr>
          <w:rFonts w:ascii="Times New Roman" w:hAnsi="Times New Roman" w:cs="Times New Roman"/>
          <w:color w:val="282828"/>
          <w:spacing w:val="16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131313"/>
          <w:spacing w:val="-6"/>
          <w:sz w:val="24"/>
          <w:szCs w:val="24"/>
        </w:rPr>
        <w:t xml:space="preserve">(законными </w:t>
      </w:r>
      <w:r w:rsidRPr="004F20F2">
        <w:rPr>
          <w:rFonts w:ascii="Times New Roman" w:hAnsi="Times New Roman" w:cs="Times New Roman"/>
          <w:color w:val="232323"/>
          <w:spacing w:val="-6"/>
          <w:sz w:val="24"/>
          <w:szCs w:val="24"/>
        </w:rPr>
        <w:t>представителями),</w:t>
      </w:r>
      <w:r w:rsidRPr="004F20F2">
        <w:rPr>
          <w:rFonts w:ascii="Times New Roman" w:hAnsi="Times New Roman" w:cs="Times New Roman"/>
          <w:color w:val="232323"/>
          <w:spacing w:val="16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32323"/>
          <w:spacing w:val="-6"/>
          <w:sz w:val="24"/>
          <w:szCs w:val="24"/>
        </w:rPr>
        <w:t>подготовленная</w:t>
      </w:r>
      <w:r w:rsidRPr="004F20F2">
        <w:rPr>
          <w:rFonts w:ascii="Times New Roman" w:hAnsi="Times New Roman" w:cs="Times New Roman"/>
          <w:color w:val="232323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D2D2D"/>
          <w:spacing w:val="-6"/>
          <w:sz w:val="24"/>
          <w:szCs w:val="24"/>
        </w:rPr>
        <w:t>классным</w:t>
      </w:r>
      <w:r w:rsidRPr="004F20F2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32323"/>
          <w:spacing w:val="-6"/>
          <w:sz w:val="24"/>
          <w:szCs w:val="24"/>
        </w:rPr>
        <w:t>руководителем;</w:t>
      </w:r>
    </w:p>
    <w:p w:rsidR="009A11CA" w:rsidRPr="004F20F2" w:rsidRDefault="009A11CA" w:rsidP="004F20F2">
      <w:pPr>
        <w:pStyle w:val="a5"/>
        <w:numPr>
          <w:ilvl w:val="0"/>
          <w:numId w:val="3"/>
        </w:numPr>
        <w:tabs>
          <w:tab w:val="left" w:pos="1152"/>
        </w:tabs>
        <w:ind w:left="1152" w:hanging="422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4F20F2">
        <w:rPr>
          <w:rFonts w:ascii="Times New Roman" w:hAnsi="Times New Roman" w:cs="Times New Roman"/>
          <w:color w:val="313131"/>
          <w:w w:val="90"/>
          <w:sz w:val="24"/>
          <w:szCs w:val="24"/>
        </w:rPr>
        <w:t>Акт</w:t>
      </w:r>
      <w:r w:rsidRPr="004F20F2">
        <w:rPr>
          <w:rFonts w:ascii="Times New Roman" w:hAnsi="Times New Roman" w:cs="Times New Roman"/>
          <w:color w:val="313131"/>
          <w:spacing w:val="2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F2F2F"/>
          <w:w w:val="90"/>
          <w:sz w:val="24"/>
          <w:szCs w:val="24"/>
        </w:rPr>
        <w:t>обследования</w:t>
      </w:r>
      <w:r w:rsidRPr="004F20F2">
        <w:rPr>
          <w:rFonts w:ascii="Times New Roman" w:hAnsi="Times New Roman" w:cs="Times New Roman"/>
          <w:color w:val="2F2F2F"/>
          <w:spacing w:val="5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62626"/>
          <w:w w:val="90"/>
          <w:sz w:val="24"/>
          <w:szCs w:val="24"/>
        </w:rPr>
        <w:t>материально-бытовых</w:t>
      </w:r>
      <w:r w:rsidRPr="004F20F2">
        <w:rPr>
          <w:rFonts w:ascii="Times New Roman" w:hAnsi="Times New Roman" w:cs="Times New Roman"/>
          <w:color w:val="262626"/>
          <w:spacing w:val="3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62626"/>
          <w:w w:val="90"/>
          <w:sz w:val="24"/>
          <w:szCs w:val="24"/>
        </w:rPr>
        <w:t>условий</w:t>
      </w:r>
      <w:r w:rsidRPr="004F20F2">
        <w:rPr>
          <w:rFonts w:ascii="Times New Roman" w:hAnsi="Times New Roman" w:cs="Times New Roman"/>
          <w:color w:val="262626"/>
          <w:spacing w:val="4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F2F2F"/>
          <w:w w:val="90"/>
          <w:sz w:val="24"/>
          <w:szCs w:val="24"/>
        </w:rPr>
        <w:t>семьи</w:t>
      </w:r>
      <w:r w:rsidRPr="004F20F2">
        <w:rPr>
          <w:rFonts w:ascii="Times New Roman" w:hAnsi="Times New Roman" w:cs="Times New Roman"/>
          <w:color w:val="2F2F2F"/>
          <w:spacing w:val="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A2A2A"/>
          <w:w w:val="90"/>
          <w:sz w:val="24"/>
          <w:szCs w:val="24"/>
        </w:rPr>
        <w:t>(по</w:t>
      </w:r>
      <w:r w:rsidRPr="004F20F2">
        <w:rPr>
          <w:rFonts w:ascii="Times New Roman" w:hAnsi="Times New Roman" w:cs="Times New Roman"/>
          <w:color w:val="2A2A2A"/>
          <w:spacing w:val="35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D2D2D"/>
          <w:spacing w:val="-2"/>
          <w:w w:val="90"/>
          <w:sz w:val="24"/>
          <w:szCs w:val="24"/>
        </w:rPr>
        <w:t>необходимости);</w:t>
      </w:r>
    </w:p>
    <w:p w:rsidR="009A11CA" w:rsidRPr="004F20F2" w:rsidRDefault="009A11CA" w:rsidP="004F20F2">
      <w:pPr>
        <w:pStyle w:val="a5"/>
        <w:numPr>
          <w:ilvl w:val="0"/>
          <w:numId w:val="2"/>
        </w:numPr>
        <w:tabs>
          <w:tab w:val="left" w:pos="1066"/>
        </w:tabs>
        <w:ind w:right="501" w:firstLine="551"/>
        <w:jc w:val="both"/>
        <w:rPr>
          <w:rFonts w:ascii="Times New Roman" w:hAnsi="Times New Roman" w:cs="Times New Roman"/>
          <w:color w:val="1D1D1D"/>
          <w:sz w:val="24"/>
          <w:szCs w:val="24"/>
        </w:rPr>
      </w:pPr>
      <w:r w:rsidRPr="004F20F2">
        <w:rPr>
          <w:rFonts w:ascii="Times New Roman" w:hAnsi="Times New Roman" w:cs="Times New Roman"/>
          <w:color w:val="232323"/>
          <w:sz w:val="24"/>
          <w:szCs w:val="24"/>
        </w:rPr>
        <w:t>Заявление</w:t>
      </w:r>
      <w:r w:rsidRPr="004F20F2">
        <w:rPr>
          <w:rFonts w:ascii="Times New Roman" w:hAnsi="Times New Roman" w:cs="Times New Roman"/>
          <w:color w:val="232323"/>
          <w:spacing w:val="-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1A1A1A"/>
          <w:sz w:val="24"/>
          <w:szCs w:val="24"/>
        </w:rPr>
        <w:t>родителей</w:t>
      </w:r>
      <w:r w:rsidRPr="004F20F2">
        <w:rPr>
          <w:rFonts w:ascii="Times New Roman" w:hAnsi="Times New Roman" w:cs="Times New Roman"/>
          <w:color w:val="1A1A1A"/>
          <w:spacing w:val="-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B2B2B"/>
          <w:sz w:val="24"/>
          <w:szCs w:val="24"/>
        </w:rPr>
        <w:t xml:space="preserve">(законных </w:t>
      </w:r>
      <w:r w:rsidRPr="004F20F2">
        <w:rPr>
          <w:rFonts w:ascii="Times New Roman" w:hAnsi="Times New Roman" w:cs="Times New Roman"/>
          <w:color w:val="242424"/>
          <w:sz w:val="24"/>
          <w:szCs w:val="24"/>
        </w:rPr>
        <w:t>представителей)</w:t>
      </w:r>
      <w:r w:rsidRPr="004F20F2">
        <w:rPr>
          <w:rFonts w:ascii="Times New Roman" w:hAnsi="Times New Roman" w:cs="Times New Roman"/>
          <w:color w:val="242424"/>
          <w:spacing w:val="-9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82828"/>
          <w:sz w:val="24"/>
          <w:szCs w:val="24"/>
        </w:rPr>
        <w:t>несовершеннолетнего</w:t>
      </w:r>
      <w:r w:rsidRPr="004F20F2">
        <w:rPr>
          <w:rFonts w:ascii="Times New Roman" w:hAnsi="Times New Roman" w:cs="Times New Roman"/>
          <w:color w:val="282828"/>
          <w:spacing w:val="-5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D2D2D"/>
          <w:sz w:val="24"/>
          <w:szCs w:val="24"/>
        </w:rPr>
        <w:t>об</w:t>
      </w:r>
      <w:r w:rsidRPr="004F20F2">
        <w:rPr>
          <w:rFonts w:ascii="Times New Roman" w:hAnsi="Times New Roman" w:cs="Times New Roman"/>
          <w:color w:val="2D2D2D"/>
          <w:spacing w:val="-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B2B2B"/>
          <w:sz w:val="24"/>
          <w:szCs w:val="24"/>
        </w:rPr>
        <w:t>оказании</w:t>
      </w:r>
      <w:r w:rsidRPr="004F20F2">
        <w:rPr>
          <w:rFonts w:ascii="Times New Roman" w:hAnsi="Times New Roman" w:cs="Times New Roman"/>
          <w:color w:val="2B2B2B"/>
          <w:spacing w:val="-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B2B2B"/>
          <w:sz w:val="24"/>
          <w:szCs w:val="24"/>
        </w:rPr>
        <w:t xml:space="preserve">им помощи </w:t>
      </w:r>
      <w:r w:rsidRPr="004F20F2">
        <w:rPr>
          <w:rFonts w:ascii="Times New Roman" w:hAnsi="Times New Roman" w:cs="Times New Roman"/>
          <w:color w:val="363636"/>
          <w:sz w:val="24"/>
          <w:szCs w:val="24"/>
        </w:rPr>
        <w:t xml:space="preserve">(по </w:t>
      </w:r>
      <w:r w:rsidRPr="004F20F2">
        <w:rPr>
          <w:rFonts w:ascii="Times New Roman" w:hAnsi="Times New Roman" w:cs="Times New Roman"/>
          <w:color w:val="2A2A2A"/>
          <w:sz w:val="24"/>
          <w:szCs w:val="24"/>
        </w:rPr>
        <w:t>необходимости).</w:t>
      </w:r>
    </w:p>
    <w:p w:rsidR="009A11CA" w:rsidRPr="004F20F2" w:rsidRDefault="009A11CA" w:rsidP="004F20F2">
      <w:pPr>
        <w:pStyle w:val="a5"/>
        <w:numPr>
          <w:ilvl w:val="1"/>
          <w:numId w:val="4"/>
        </w:numPr>
        <w:tabs>
          <w:tab w:val="left" w:pos="1143"/>
        </w:tabs>
        <w:ind w:left="173" w:right="522" w:firstLine="557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4F20F2">
        <w:rPr>
          <w:rFonts w:ascii="Times New Roman" w:hAnsi="Times New Roman" w:cs="Times New Roman"/>
          <w:color w:val="161616"/>
          <w:spacing w:val="-6"/>
          <w:sz w:val="24"/>
          <w:szCs w:val="24"/>
        </w:rPr>
        <w:t>Заместитель</w:t>
      </w:r>
      <w:r w:rsidRPr="004F20F2">
        <w:rPr>
          <w:rFonts w:ascii="Times New Roman" w:hAnsi="Times New Roman" w:cs="Times New Roman"/>
          <w:color w:val="161616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32323"/>
          <w:spacing w:val="-6"/>
          <w:sz w:val="24"/>
          <w:szCs w:val="24"/>
        </w:rPr>
        <w:t>директора</w:t>
      </w:r>
      <w:r w:rsidRPr="004F20F2">
        <w:rPr>
          <w:rFonts w:ascii="Times New Roman" w:hAnsi="Times New Roman" w:cs="Times New Roman"/>
          <w:color w:val="232323"/>
          <w:spacing w:val="6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13131"/>
          <w:spacing w:val="-6"/>
          <w:sz w:val="24"/>
          <w:szCs w:val="24"/>
        </w:rPr>
        <w:t>по</w:t>
      </w:r>
      <w:r w:rsidRPr="004F20F2">
        <w:rPr>
          <w:rFonts w:ascii="Times New Roman" w:hAnsi="Times New Roman" w:cs="Times New Roman"/>
          <w:color w:val="313131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62626"/>
          <w:spacing w:val="-6"/>
          <w:sz w:val="24"/>
          <w:szCs w:val="24"/>
        </w:rPr>
        <w:t>воспитательной</w:t>
      </w:r>
      <w:r w:rsidRPr="004F20F2">
        <w:rPr>
          <w:rFonts w:ascii="Times New Roman" w:hAnsi="Times New Roman" w:cs="Times New Roman"/>
          <w:color w:val="262626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A2A2A"/>
          <w:spacing w:val="-6"/>
          <w:sz w:val="24"/>
          <w:szCs w:val="24"/>
        </w:rPr>
        <w:t>работе</w:t>
      </w:r>
      <w:r w:rsidRPr="004F20F2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F2F2F"/>
          <w:spacing w:val="-6"/>
          <w:sz w:val="24"/>
          <w:szCs w:val="24"/>
        </w:rPr>
        <w:t xml:space="preserve">ведёт </w:t>
      </w:r>
      <w:r w:rsidRPr="004F20F2">
        <w:rPr>
          <w:rFonts w:ascii="Times New Roman" w:hAnsi="Times New Roman" w:cs="Times New Roman"/>
          <w:color w:val="313131"/>
          <w:spacing w:val="-6"/>
          <w:sz w:val="24"/>
          <w:szCs w:val="24"/>
        </w:rPr>
        <w:t>банк</w:t>
      </w:r>
      <w:r w:rsidRPr="004F20F2">
        <w:rPr>
          <w:rFonts w:ascii="Times New Roman" w:hAnsi="Times New Roman" w:cs="Times New Roman"/>
          <w:color w:val="313131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181818"/>
          <w:spacing w:val="-6"/>
          <w:sz w:val="24"/>
          <w:szCs w:val="24"/>
        </w:rPr>
        <w:t>данных обучающихся</w:t>
      </w:r>
      <w:r w:rsidRPr="004F20F2">
        <w:rPr>
          <w:rFonts w:ascii="Times New Roman" w:hAnsi="Times New Roman" w:cs="Times New Roman"/>
          <w:color w:val="181818"/>
          <w:spacing w:val="-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43434"/>
          <w:spacing w:val="-6"/>
          <w:sz w:val="24"/>
          <w:szCs w:val="24"/>
        </w:rPr>
        <w:t>и</w:t>
      </w:r>
      <w:r w:rsidRPr="004F20F2">
        <w:rPr>
          <w:rFonts w:ascii="Times New Roman" w:hAnsi="Times New Roman" w:cs="Times New Roman"/>
          <w:color w:val="343434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82828"/>
          <w:spacing w:val="-6"/>
          <w:sz w:val="24"/>
          <w:szCs w:val="24"/>
        </w:rPr>
        <w:t xml:space="preserve">семей, </w:t>
      </w:r>
      <w:r w:rsidRPr="004F20F2">
        <w:rPr>
          <w:rFonts w:ascii="Times New Roman" w:hAnsi="Times New Roman" w:cs="Times New Roman"/>
          <w:color w:val="2A2A2A"/>
          <w:spacing w:val="-6"/>
          <w:sz w:val="24"/>
          <w:szCs w:val="24"/>
        </w:rPr>
        <w:t>состоящих</w:t>
      </w:r>
      <w:r w:rsidRPr="004F20F2">
        <w:rPr>
          <w:rFonts w:ascii="Times New Roman" w:hAnsi="Times New Roman" w:cs="Times New Roman"/>
          <w:color w:val="2A2A2A"/>
          <w:spacing w:val="-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B3B3B"/>
          <w:spacing w:val="-6"/>
          <w:sz w:val="24"/>
          <w:szCs w:val="24"/>
        </w:rPr>
        <w:t>на</w:t>
      </w:r>
      <w:r w:rsidRPr="004F20F2">
        <w:rPr>
          <w:rFonts w:ascii="Times New Roman" w:hAnsi="Times New Roman" w:cs="Times New Roman"/>
          <w:color w:val="3B3B3B"/>
          <w:spacing w:val="-7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color w:val="282828"/>
          <w:spacing w:val="-6"/>
          <w:sz w:val="24"/>
          <w:szCs w:val="24"/>
        </w:rPr>
        <w:t>внутришкольном</w:t>
      </w:r>
      <w:proofErr w:type="spellEnd"/>
      <w:r w:rsidRPr="004F20F2">
        <w:rPr>
          <w:rFonts w:ascii="Times New Roman" w:hAnsi="Times New Roman" w:cs="Times New Roman"/>
          <w:color w:val="282828"/>
          <w:spacing w:val="-6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43434"/>
          <w:spacing w:val="-6"/>
          <w:sz w:val="24"/>
          <w:szCs w:val="24"/>
        </w:rPr>
        <w:t>контрол</w:t>
      </w:r>
      <w:r w:rsidR="002F60EE" w:rsidRPr="004F20F2">
        <w:rPr>
          <w:rFonts w:ascii="Times New Roman" w:hAnsi="Times New Roman" w:cs="Times New Roman"/>
          <w:color w:val="343434"/>
          <w:spacing w:val="-6"/>
          <w:sz w:val="24"/>
          <w:szCs w:val="24"/>
        </w:rPr>
        <w:t>ь</w:t>
      </w:r>
      <w:r w:rsidRPr="004F20F2">
        <w:rPr>
          <w:rFonts w:ascii="Times New Roman" w:hAnsi="Times New Roman" w:cs="Times New Roman"/>
          <w:color w:val="343434"/>
          <w:spacing w:val="-6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43434"/>
          <w:spacing w:val="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43434"/>
          <w:spacing w:val="-6"/>
          <w:sz w:val="24"/>
          <w:szCs w:val="24"/>
        </w:rPr>
        <w:t>и</w:t>
      </w:r>
      <w:r w:rsidRPr="004F20F2">
        <w:rPr>
          <w:rFonts w:ascii="Times New Roman" w:hAnsi="Times New Roman" w:cs="Times New Roman"/>
          <w:color w:val="343434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62626"/>
          <w:spacing w:val="-6"/>
          <w:sz w:val="24"/>
          <w:szCs w:val="24"/>
        </w:rPr>
        <w:t>различных</w:t>
      </w:r>
      <w:r w:rsidRPr="004F20F2">
        <w:rPr>
          <w:rFonts w:ascii="Times New Roman" w:hAnsi="Times New Roman" w:cs="Times New Roman"/>
          <w:color w:val="262626"/>
          <w:spacing w:val="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1F1F1F"/>
          <w:spacing w:val="-6"/>
          <w:sz w:val="24"/>
          <w:szCs w:val="24"/>
        </w:rPr>
        <w:t>видах профилактического</w:t>
      </w:r>
      <w:r w:rsidRPr="004F20F2">
        <w:rPr>
          <w:rFonts w:ascii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D2D2D"/>
          <w:spacing w:val="-6"/>
          <w:sz w:val="24"/>
          <w:szCs w:val="24"/>
        </w:rPr>
        <w:t>контроля.</w:t>
      </w:r>
    </w:p>
    <w:p w:rsidR="009A11CA" w:rsidRPr="004F20F2" w:rsidRDefault="009A11CA" w:rsidP="004F20F2">
      <w:pPr>
        <w:pStyle w:val="a5"/>
        <w:numPr>
          <w:ilvl w:val="1"/>
          <w:numId w:val="4"/>
        </w:numPr>
        <w:tabs>
          <w:tab w:val="left" w:pos="1137"/>
        </w:tabs>
        <w:ind w:left="172" w:right="508" w:firstLine="552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4F20F2">
        <w:rPr>
          <w:rFonts w:ascii="Times New Roman" w:hAnsi="Times New Roman" w:cs="Times New Roman"/>
          <w:color w:val="161616"/>
          <w:sz w:val="24"/>
          <w:szCs w:val="24"/>
        </w:rPr>
        <w:t>Заместитель</w:t>
      </w:r>
      <w:r w:rsidRPr="004F20F2">
        <w:rPr>
          <w:rFonts w:ascii="Times New Roman" w:hAnsi="Times New Roman" w:cs="Times New Roman"/>
          <w:color w:val="161616"/>
          <w:spacing w:val="-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D2D2D"/>
          <w:sz w:val="24"/>
          <w:szCs w:val="24"/>
        </w:rPr>
        <w:t>директора</w:t>
      </w:r>
      <w:r w:rsidRPr="004F20F2">
        <w:rPr>
          <w:rFonts w:ascii="Times New Roman" w:hAnsi="Times New Roman" w:cs="Times New Roman"/>
          <w:color w:val="2D2D2D"/>
          <w:spacing w:val="-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33333"/>
          <w:sz w:val="24"/>
          <w:szCs w:val="24"/>
        </w:rPr>
        <w:t>по</w:t>
      </w:r>
      <w:r w:rsidRPr="004F20F2">
        <w:rPr>
          <w:rFonts w:ascii="Times New Roman" w:hAnsi="Times New Roman" w:cs="Times New Roman"/>
          <w:color w:val="333333"/>
          <w:spacing w:val="-1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B2B2B"/>
          <w:sz w:val="24"/>
          <w:szCs w:val="24"/>
        </w:rPr>
        <w:t>воспитательной</w:t>
      </w:r>
      <w:r w:rsidRPr="004F20F2">
        <w:rPr>
          <w:rFonts w:ascii="Times New Roman" w:hAnsi="Times New Roman" w:cs="Times New Roman"/>
          <w:color w:val="2B2B2B"/>
          <w:spacing w:val="-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F2F2F"/>
          <w:sz w:val="24"/>
          <w:szCs w:val="24"/>
        </w:rPr>
        <w:t>работе</w:t>
      </w:r>
      <w:r w:rsidRPr="004F20F2">
        <w:rPr>
          <w:rFonts w:ascii="Times New Roman" w:hAnsi="Times New Roman" w:cs="Times New Roman"/>
          <w:color w:val="2F2F2F"/>
          <w:spacing w:val="-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82828"/>
          <w:sz w:val="24"/>
          <w:szCs w:val="24"/>
        </w:rPr>
        <w:t>ежемесячно</w:t>
      </w:r>
      <w:r w:rsidRPr="004F20F2">
        <w:rPr>
          <w:rFonts w:ascii="Times New Roman" w:hAnsi="Times New Roman" w:cs="Times New Roman"/>
          <w:color w:val="282828"/>
          <w:spacing w:val="-1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32323"/>
          <w:sz w:val="24"/>
          <w:szCs w:val="24"/>
        </w:rPr>
        <w:t>проводит</w:t>
      </w:r>
      <w:r w:rsidRPr="004F20F2">
        <w:rPr>
          <w:rFonts w:ascii="Times New Roman" w:hAnsi="Times New Roman" w:cs="Times New Roman"/>
          <w:color w:val="232323"/>
          <w:spacing w:val="-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63636"/>
          <w:sz w:val="24"/>
          <w:szCs w:val="24"/>
        </w:rPr>
        <w:t>сверку</w:t>
      </w:r>
      <w:r w:rsidRPr="004F20F2">
        <w:rPr>
          <w:rFonts w:ascii="Times New Roman" w:hAnsi="Times New Roman" w:cs="Times New Roman"/>
          <w:color w:val="363636"/>
          <w:spacing w:val="-1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A2A2A"/>
          <w:sz w:val="24"/>
          <w:szCs w:val="24"/>
        </w:rPr>
        <w:t xml:space="preserve">списков </w:t>
      </w:r>
      <w:r w:rsidRPr="004F20F2">
        <w:rPr>
          <w:rFonts w:ascii="Times New Roman" w:hAnsi="Times New Roman" w:cs="Times New Roman"/>
          <w:color w:val="2B2B2B"/>
          <w:sz w:val="24"/>
          <w:szCs w:val="24"/>
        </w:rPr>
        <w:t xml:space="preserve">обучающихся </w:t>
      </w:r>
      <w:r w:rsidRPr="004F20F2">
        <w:rPr>
          <w:rFonts w:ascii="Times New Roman" w:hAnsi="Times New Roman" w:cs="Times New Roman"/>
          <w:color w:val="54442A"/>
          <w:sz w:val="24"/>
          <w:szCs w:val="24"/>
        </w:rPr>
        <w:t xml:space="preserve">и </w:t>
      </w:r>
      <w:r w:rsidRPr="004F20F2">
        <w:rPr>
          <w:rFonts w:ascii="Times New Roman" w:hAnsi="Times New Roman" w:cs="Times New Roman"/>
          <w:color w:val="2B2B2B"/>
          <w:sz w:val="24"/>
          <w:szCs w:val="24"/>
        </w:rPr>
        <w:t xml:space="preserve">семей, </w:t>
      </w:r>
      <w:r w:rsidRPr="004F20F2">
        <w:rPr>
          <w:rFonts w:ascii="Times New Roman" w:hAnsi="Times New Roman" w:cs="Times New Roman"/>
          <w:color w:val="2D2D2D"/>
          <w:sz w:val="24"/>
          <w:szCs w:val="24"/>
        </w:rPr>
        <w:t xml:space="preserve">состоящих </w:t>
      </w:r>
      <w:r w:rsidRPr="004F20F2">
        <w:rPr>
          <w:rFonts w:ascii="Times New Roman" w:hAnsi="Times New Roman" w:cs="Times New Roman"/>
          <w:color w:val="232323"/>
          <w:sz w:val="24"/>
          <w:szCs w:val="24"/>
        </w:rPr>
        <w:t xml:space="preserve">на </w:t>
      </w:r>
      <w:proofErr w:type="spellStart"/>
      <w:r w:rsidRPr="004F20F2">
        <w:rPr>
          <w:rFonts w:ascii="Times New Roman" w:hAnsi="Times New Roman" w:cs="Times New Roman"/>
          <w:color w:val="2B2B2B"/>
          <w:sz w:val="24"/>
          <w:szCs w:val="24"/>
        </w:rPr>
        <w:t>внутришкольном</w:t>
      </w:r>
      <w:proofErr w:type="spellEnd"/>
      <w:r w:rsidRPr="004F20F2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32323"/>
          <w:sz w:val="24"/>
          <w:szCs w:val="24"/>
        </w:rPr>
        <w:t xml:space="preserve">контроле </w:t>
      </w:r>
      <w:r w:rsidRPr="004F20F2">
        <w:rPr>
          <w:rFonts w:ascii="Times New Roman" w:hAnsi="Times New Roman" w:cs="Times New Roman"/>
          <w:color w:val="333333"/>
          <w:sz w:val="24"/>
          <w:szCs w:val="24"/>
        </w:rPr>
        <w:t xml:space="preserve">и </w:t>
      </w:r>
      <w:r w:rsidRPr="004F20F2">
        <w:rPr>
          <w:rFonts w:ascii="Times New Roman" w:hAnsi="Times New Roman" w:cs="Times New Roman"/>
          <w:color w:val="363636"/>
          <w:sz w:val="24"/>
          <w:szCs w:val="24"/>
        </w:rPr>
        <w:t xml:space="preserve">на </w:t>
      </w:r>
      <w:r w:rsidRPr="004F20F2">
        <w:rPr>
          <w:rFonts w:ascii="Times New Roman" w:hAnsi="Times New Roman" w:cs="Times New Roman"/>
          <w:color w:val="1C1C1C"/>
          <w:sz w:val="24"/>
          <w:szCs w:val="24"/>
        </w:rPr>
        <w:t xml:space="preserve">различных </w:t>
      </w:r>
      <w:r w:rsidRPr="004F20F2">
        <w:rPr>
          <w:rFonts w:ascii="Times New Roman" w:hAnsi="Times New Roman" w:cs="Times New Roman"/>
          <w:color w:val="2A2A2A"/>
          <w:sz w:val="24"/>
          <w:szCs w:val="24"/>
        </w:rPr>
        <w:t xml:space="preserve">видах </w:t>
      </w:r>
      <w:r w:rsidRPr="004F20F2">
        <w:rPr>
          <w:rFonts w:ascii="Times New Roman" w:hAnsi="Times New Roman" w:cs="Times New Roman"/>
          <w:color w:val="262626"/>
          <w:spacing w:val="-2"/>
          <w:sz w:val="24"/>
          <w:szCs w:val="24"/>
        </w:rPr>
        <w:t>профилактического</w:t>
      </w:r>
      <w:r w:rsidRPr="004F20F2">
        <w:rPr>
          <w:rFonts w:ascii="Times New Roman" w:hAnsi="Times New Roman" w:cs="Times New Roman"/>
          <w:color w:val="262626"/>
          <w:spacing w:val="-9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13131"/>
          <w:spacing w:val="-2"/>
          <w:sz w:val="24"/>
          <w:szCs w:val="24"/>
        </w:rPr>
        <w:t>контроля.</w:t>
      </w:r>
    </w:p>
    <w:p w:rsidR="009A11CA" w:rsidRPr="004F20F2" w:rsidRDefault="009A11CA" w:rsidP="004F20F2">
      <w:pPr>
        <w:pStyle w:val="a5"/>
        <w:numPr>
          <w:ilvl w:val="1"/>
          <w:numId w:val="4"/>
        </w:numPr>
        <w:tabs>
          <w:tab w:val="left" w:pos="1141"/>
        </w:tabs>
        <w:ind w:left="168" w:right="489" w:firstLine="557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4F20F2">
        <w:rPr>
          <w:rFonts w:ascii="Times New Roman" w:hAnsi="Times New Roman" w:cs="Times New Roman"/>
          <w:color w:val="2F2F2F"/>
          <w:spacing w:val="-8"/>
          <w:sz w:val="24"/>
          <w:szCs w:val="24"/>
        </w:rPr>
        <w:t>Для</w:t>
      </w:r>
      <w:r w:rsidRPr="004F20F2">
        <w:rPr>
          <w:rFonts w:ascii="Times New Roman" w:hAnsi="Times New Roman" w:cs="Times New Roman"/>
          <w:color w:val="2F2F2F"/>
          <w:spacing w:val="-5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32323"/>
          <w:spacing w:val="-8"/>
          <w:sz w:val="24"/>
          <w:szCs w:val="24"/>
        </w:rPr>
        <w:t>снятия</w:t>
      </w:r>
      <w:r w:rsidRPr="004F20F2">
        <w:rPr>
          <w:rFonts w:ascii="Times New Roman" w:hAnsi="Times New Roman" w:cs="Times New Roman"/>
          <w:color w:val="232323"/>
          <w:spacing w:val="-5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1D1D1D"/>
          <w:spacing w:val="-8"/>
          <w:sz w:val="24"/>
          <w:szCs w:val="24"/>
        </w:rPr>
        <w:t>несовершеннолетнего</w:t>
      </w:r>
      <w:r w:rsidRPr="004F20F2">
        <w:rPr>
          <w:rFonts w:ascii="Times New Roman" w:hAnsi="Times New Roman" w:cs="Times New Roman"/>
          <w:color w:val="1D1D1D"/>
          <w:spacing w:val="-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83838"/>
          <w:spacing w:val="-8"/>
          <w:sz w:val="24"/>
          <w:szCs w:val="24"/>
        </w:rPr>
        <w:t>и</w:t>
      </w:r>
      <w:r w:rsidRPr="004F20F2">
        <w:rPr>
          <w:rFonts w:ascii="Times New Roman" w:hAnsi="Times New Roman" w:cs="Times New Roman"/>
          <w:color w:val="383838"/>
          <w:spacing w:val="-5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F2F2F"/>
          <w:spacing w:val="-8"/>
          <w:sz w:val="24"/>
          <w:szCs w:val="24"/>
        </w:rPr>
        <w:t>(или)</w:t>
      </w:r>
      <w:r w:rsidRPr="004F20F2">
        <w:rPr>
          <w:rFonts w:ascii="Times New Roman" w:hAnsi="Times New Roman" w:cs="Times New Roman"/>
          <w:color w:val="2F2F2F"/>
          <w:spacing w:val="-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D2D2D"/>
          <w:spacing w:val="-8"/>
          <w:sz w:val="24"/>
          <w:szCs w:val="24"/>
        </w:rPr>
        <w:t>семьи</w:t>
      </w:r>
      <w:r w:rsidRPr="004F20F2">
        <w:rPr>
          <w:rFonts w:ascii="Times New Roman" w:hAnsi="Times New Roman" w:cs="Times New Roman"/>
          <w:color w:val="2D2D2D"/>
          <w:spacing w:val="6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D2116"/>
          <w:spacing w:val="-8"/>
          <w:sz w:val="24"/>
          <w:szCs w:val="24"/>
        </w:rPr>
        <w:t>с</w:t>
      </w:r>
      <w:r w:rsidRPr="004F20F2">
        <w:rPr>
          <w:rFonts w:ascii="Times New Roman" w:hAnsi="Times New Roman" w:cs="Times New Roman"/>
          <w:color w:val="3D2116"/>
          <w:spacing w:val="-5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color w:val="232323"/>
          <w:spacing w:val="-8"/>
          <w:sz w:val="24"/>
          <w:szCs w:val="24"/>
        </w:rPr>
        <w:t>внутришкольного</w:t>
      </w:r>
      <w:proofErr w:type="spellEnd"/>
      <w:r w:rsidRPr="004F20F2">
        <w:rPr>
          <w:rFonts w:ascii="Times New Roman" w:hAnsi="Times New Roman" w:cs="Times New Roman"/>
          <w:color w:val="232323"/>
          <w:spacing w:val="-5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B2B2B"/>
          <w:spacing w:val="-8"/>
          <w:sz w:val="24"/>
          <w:szCs w:val="24"/>
        </w:rPr>
        <w:t>контроля</w:t>
      </w:r>
      <w:r w:rsidRPr="004F20F2">
        <w:rPr>
          <w:rFonts w:ascii="Times New Roman" w:hAnsi="Times New Roman" w:cs="Times New Roman"/>
          <w:color w:val="2B2B2B"/>
          <w:spacing w:val="19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A2A2A"/>
          <w:spacing w:val="-8"/>
          <w:sz w:val="24"/>
          <w:szCs w:val="24"/>
        </w:rPr>
        <w:t xml:space="preserve">представляется </w:t>
      </w:r>
      <w:r w:rsidRPr="004F20F2">
        <w:rPr>
          <w:rFonts w:ascii="Times New Roman" w:hAnsi="Times New Roman" w:cs="Times New Roman"/>
          <w:color w:val="282828"/>
          <w:sz w:val="24"/>
          <w:szCs w:val="24"/>
        </w:rPr>
        <w:t xml:space="preserve">информация </w:t>
      </w:r>
      <w:r w:rsidRPr="004F20F2">
        <w:rPr>
          <w:rFonts w:ascii="Times New Roman" w:hAnsi="Times New Roman" w:cs="Times New Roman"/>
          <w:color w:val="0F0F0F"/>
          <w:sz w:val="24"/>
          <w:szCs w:val="24"/>
        </w:rPr>
        <w:t xml:space="preserve">ответственн0го </w:t>
      </w:r>
      <w:r w:rsidRPr="004F20F2">
        <w:rPr>
          <w:rFonts w:ascii="Times New Roman" w:hAnsi="Times New Roman" w:cs="Times New Roman"/>
          <w:color w:val="2A2A2A"/>
          <w:sz w:val="24"/>
          <w:szCs w:val="24"/>
        </w:rPr>
        <w:t xml:space="preserve">лица, </w:t>
      </w:r>
      <w:r w:rsidRPr="004F20F2">
        <w:rPr>
          <w:rFonts w:ascii="Times New Roman" w:hAnsi="Times New Roman" w:cs="Times New Roman"/>
          <w:color w:val="2B2B2B"/>
          <w:sz w:val="24"/>
          <w:szCs w:val="24"/>
        </w:rPr>
        <w:t xml:space="preserve">назначенного </w:t>
      </w:r>
      <w:r w:rsidRPr="004F20F2">
        <w:rPr>
          <w:rFonts w:ascii="Times New Roman" w:hAnsi="Times New Roman" w:cs="Times New Roman"/>
          <w:color w:val="2F2F2F"/>
          <w:sz w:val="24"/>
          <w:szCs w:val="24"/>
        </w:rPr>
        <w:t xml:space="preserve">Советом </w:t>
      </w:r>
      <w:r w:rsidRPr="004F20F2">
        <w:rPr>
          <w:rFonts w:ascii="Times New Roman" w:hAnsi="Times New Roman" w:cs="Times New Roman"/>
          <w:color w:val="1D1D1D"/>
          <w:sz w:val="24"/>
          <w:szCs w:val="24"/>
        </w:rPr>
        <w:t xml:space="preserve">профилактики, </w:t>
      </w:r>
      <w:r w:rsidRPr="004F20F2">
        <w:rPr>
          <w:rFonts w:ascii="Times New Roman" w:hAnsi="Times New Roman" w:cs="Times New Roman"/>
          <w:color w:val="333333"/>
          <w:sz w:val="24"/>
          <w:szCs w:val="24"/>
        </w:rPr>
        <w:t xml:space="preserve">о </w:t>
      </w:r>
      <w:r w:rsidRPr="004F20F2">
        <w:rPr>
          <w:rFonts w:ascii="Times New Roman" w:hAnsi="Times New Roman" w:cs="Times New Roman"/>
          <w:color w:val="2F2F2F"/>
          <w:sz w:val="24"/>
          <w:szCs w:val="24"/>
        </w:rPr>
        <w:t xml:space="preserve">выполнении </w:t>
      </w:r>
      <w:r w:rsidRPr="004F20F2">
        <w:rPr>
          <w:rFonts w:ascii="Times New Roman" w:hAnsi="Times New Roman" w:cs="Times New Roman"/>
          <w:color w:val="242424"/>
          <w:sz w:val="24"/>
          <w:szCs w:val="24"/>
        </w:rPr>
        <w:t xml:space="preserve">плана </w:t>
      </w:r>
      <w:r w:rsidRPr="004F20F2">
        <w:rPr>
          <w:rFonts w:ascii="Times New Roman" w:hAnsi="Times New Roman" w:cs="Times New Roman"/>
          <w:color w:val="2A2A2A"/>
          <w:spacing w:val="-2"/>
          <w:sz w:val="24"/>
          <w:szCs w:val="24"/>
        </w:rPr>
        <w:t>индивидуальной</w:t>
      </w:r>
      <w:r w:rsidRPr="004F20F2">
        <w:rPr>
          <w:rFonts w:ascii="Times New Roman" w:hAnsi="Times New Roman" w:cs="Times New Roman"/>
          <w:color w:val="2A2A2A"/>
          <w:spacing w:val="-6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62626"/>
          <w:spacing w:val="-2"/>
          <w:sz w:val="24"/>
          <w:szCs w:val="24"/>
        </w:rPr>
        <w:t>профилактической</w:t>
      </w:r>
      <w:r w:rsidRPr="004F20F2">
        <w:rPr>
          <w:rFonts w:ascii="Times New Roman" w:hAnsi="Times New Roman" w:cs="Times New Roman"/>
          <w:color w:val="262626"/>
          <w:spacing w:val="-11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D2D2D"/>
          <w:spacing w:val="-2"/>
          <w:sz w:val="24"/>
          <w:szCs w:val="24"/>
        </w:rPr>
        <w:t>работы</w:t>
      </w:r>
      <w:r w:rsidRPr="004F20F2">
        <w:rPr>
          <w:rFonts w:ascii="Times New Roman" w:hAnsi="Times New Roman" w:cs="Times New Roman"/>
          <w:color w:val="2D2D2D"/>
          <w:spacing w:val="-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F2F2F"/>
          <w:spacing w:val="-2"/>
          <w:sz w:val="24"/>
          <w:szCs w:val="24"/>
        </w:rPr>
        <w:t xml:space="preserve">с </w:t>
      </w:r>
      <w:r w:rsidRPr="004F20F2">
        <w:rPr>
          <w:rFonts w:ascii="Times New Roman" w:hAnsi="Times New Roman" w:cs="Times New Roman"/>
          <w:color w:val="2B2B2B"/>
          <w:spacing w:val="-2"/>
          <w:sz w:val="24"/>
          <w:szCs w:val="24"/>
        </w:rPr>
        <w:t>несовершеннолетним</w:t>
      </w:r>
      <w:r w:rsidRPr="004F20F2">
        <w:rPr>
          <w:rFonts w:ascii="Times New Roman" w:hAnsi="Times New Roman" w:cs="Times New Roman"/>
          <w:color w:val="2B2B2B"/>
          <w:spacing w:val="-1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F2F2F"/>
          <w:spacing w:val="-2"/>
          <w:sz w:val="24"/>
          <w:szCs w:val="24"/>
        </w:rPr>
        <w:t>и</w:t>
      </w:r>
      <w:r w:rsidRPr="004F20F2">
        <w:rPr>
          <w:rFonts w:ascii="Times New Roman" w:hAnsi="Times New Roman" w:cs="Times New Roman"/>
          <w:color w:val="2F2F2F"/>
          <w:spacing w:val="-1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62626"/>
          <w:spacing w:val="-2"/>
          <w:sz w:val="24"/>
          <w:szCs w:val="24"/>
        </w:rPr>
        <w:t>его</w:t>
      </w:r>
      <w:r w:rsidRPr="004F20F2">
        <w:rPr>
          <w:rFonts w:ascii="Times New Roman" w:hAnsi="Times New Roman" w:cs="Times New Roman"/>
          <w:color w:val="262626"/>
          <w:spacing w:val="-9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62626"/>
          <w:spacing w:val="-2"/>
          <w:sz w:val="24"/>
          <w:szCs w:val="24"/>
        </w:rPr>
        <w:t xml:space="preserve">родителями (законными </w:t>
      </w:r>
      <w:r w:rsidRPr="004F20F2">
        <w:rPr>
          <w:rFonts w:ascii="Times New Roman" w:hAnsi="Times New Roman" w:cs="Times New Roman"/>
          <w:color w:val="232323"/>
          <w:sz w:val="24"/>
          <w:szCs w:val="24"/>
        </w:rPr>
        <w:t xml:space="preserve">представителями), </w:t>
      </w:r>
      <w:r w:rsidRPr="004F20F2">
        <w:rPr>
          <w:rFonts w:ascii="Times New Roman" w:hAnsi="Times New Roman" w:cs="Times New Roman"/>
          <w:color w:val="3B3B3B"/>
          <w:sz w:val="24"/>
          <w:szCs w:val="24"/>
        </w:rPr>
        <w:t xml:space="preserve">с </w:t>
      </w:r>
      <w:r w:rsidRPr="004F20F2">
        <w:rPr>
          <w:rFonts w:ascii="Times New Roman" w:hAnsi="Times New Roman" w:cs="Times New Roman"/>
          <w:color w:val="2A2A2A"/>
          <w:sz w:val="24"/>
          <w:szCs w:val="24"/>
        </w:rPr>
        <w:t xml:space="preserve">обязательными </w:t>
      </w:r>
      <w:r w:rsidRPr="004F20F2">
        <w:rPr>
          <w:rFonts w:ascii="Times New Roman" w:hAnsi="Times New Roman" w:cs="Times New Roman"/>
          <w:color w:val="2D2D2D"/>
          <w:sz w:val="24"/>
          <w:szCs w:val="24"/>
        </w:rPr>
        <w:t xml:space="preserve">результатами </w:t>
      </w:r>
      <w:r w:rsidRPr="004F20F2">
        <w:rPr>
          <w:rFonts w:ascii="Times New Roman" w:hAnsi="Times New Roman" w:cs="Times New Roman"/>
          <w:color w:val="282828"/>
          <w:sz w:val="24"/>
          <w:szCs w:val="24"/>
        </w:rPr>
        <w:t xml:space="preserve">работы </w:t>
      </w:r>
      <w:r w:rsidRPr="004F20F2">
        <w:rPr>
          <w:rFonts w:ascii="Times New Roman" w:hAnsi="Times New Roman" w:cs="Times New Roman"/>
          <w:color w:val="2B2B2B"/>
          <w:sz w:val="24"/>
          <w:szCs w:val="24"/>
        </w:rPr>
        <w:t xml:space="preserve">и </w:t>
      </w:r>
      <w:r w:rsidRPr="004F20F2">
        <w:rPr>
          <w:rFonts w:ascii="Times New Roman" w:hAnsi="Times New Roman" w:cs="Times New Roman"/>
          <w:color w:val="1C1C1C"/>
          <w:sz w:val="24"/>
          <w:szCs w:val="24"/>
        </w:rPr>
        <w:t xml:space="preserve">предложениями </w:t>
      </w:r>
      <w:r w:rsidRPr="004F20F2">
        <w:rPr>
          <w:rFonts w:ascii="Times New Roman" w:hAnsi="Times New Roman" w:cs="Times New Roman"/>
          <w:color w:val="2D2D2D"/>
          <w:sz w:val="24"/>
          <w:szCs w:val="24"/>
        </w:rPr>
        <w:t xml:space="preserve">по </w:t>
      </w:r>
      <w:r w:rsidRPr="004F20F2">
        <w:rPr>
          <w:rFonts w:ascii="Times New Roman" w:hAnsi="Times New Roman" w:cs="Times New Roman"/>
          <w:color w:val="282828"/>
          <w:sz w:val="24"/>
          <w:szCs w:val="24"/>
        </w:rPr>
        <w:t xml:space="preserve">дальнейшему </w:t>
      </w:r>
      <w:r w:rsidRPr="004F20F2">
        <w:rPr>
          <w:rFonts w:ascii="Times New Roman" w:hAnsi="Times New Roman" w:cs="Times New Roman"/>
          <w:color w:val="232323"/>
          <w:spacing w:val="-2"/>
          <w:sz w:val="24"/>
          <w:szCs w:val="24"/>
        </w:rPr>
        <w:t>сопровождению.</w:t>
      </w:r>
    </w:p>
    <w:p w:rsidR="009A11CA" w:rsidRPr="004F20F2" w:rsidRDefault="009A11CA" w:rsidP="004F20F2">
      <w:pPr>
        <w:pStyle w:val="a5"/>
        <w:numPr>
          <w:ilvl w:val="0"/>
          <w:numId w:val="11"/>
        </w:numPr>
        <w:spacing w:before="2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F2">
        <w:rPr>
          <w:rFonts w:ascii="Times New Roman" w:hAnsi="Times New Roman" w:cs="Times New Roman"/>
          <w:b/>
          <w:color w:val="1D1D1D"/>
          <w:spacing w:val="-6"/>
          <w:sz w:val="24"/>
          <w:szCs w:val="24"/>
        </w:rPr>
        <w:lastRenderedPageBreak/>
        <w:t>Основания</w:t>
      </w:r>
      <w:r w:rsidRPr="004F20F2">
        <w:rPr>
          <w:rFonts w:ascii="Times New Roman" w:hAnsi="Times New Roman" w:cs="Times New Roman"/>
          <w:b/>
          <w:color w:val="1D1D1D"/>
          <w:spacing w:val="5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b/>
          <w:color w:val="363636"/>
          <w:spacing w:val="-6"/>
          <w:sz w:val="24"/>
          <w:szCs w:val="24"/>
        </w:rPr>
        <w:t>для</w:t>
      </w:r>
      <w:r w:rsidRPr="004F20F2">
        <w:rPr>
          <w:rFonts w:ascii="Times New Roman" w:hAnsi="Times New Roman" w:cs="Times New Roman"/>
          <w:b/>
          <w:color w:val="363636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b/>
          <w:color w:val="2F2F2F"/>
          <w:spacing w:val="-6"/>
          <w:sz w:val="24"/>
          <w:szCs w:val="24"/>
        </w:rPr>
        <w:t>постановки</w:t>
      </w:r>
      <w:r w:rsidRPr="004F20F2">
        <w:rPr>
          <w:rFonts w:ascii="Times New Roman" w:hAnsi="Times New Roman" w:cs="Times New Roman"/>
          <w:b/>
          <w:color w:val="2F2F2F"/>
          <w:spacing w:val="11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b/>
          <w:color w:val="333333"/>
          <w:spacing w:val="-6"/>
          <w:sz w:val="24"/>
          <w:szCs w:val="24"/>
        </w:rPr>
        <w:t xml:space="preserve">на </w:t>
      </w:r>
      <w:proofErr w:type="spellStart"/>
      <w:r w:rsidRPr="004F20F2">
        <w:rPr>
          <w:rFonts w:ascii="Times New Roman" w:hAnsi="Times New Roman" w:cs="Times New Roman"/>
          <w:b/>
          <w:color w:val="212121"/>
          <w:spacing w:val="-6"/>
          <w:sz w:val="24"/>
          <w:szCs w:val="24"/>
        </w:rPr>
        <w:t>внутришкольный</w:t>
      </w:r>
      <w:proofErr w:type="spellEnd"/>
      <w:r w:rsidRPr="004F20F2">
        <w:rPr>
          <w:rFonts w:ascii="Times New Roman" w:hAnsi="Times New Roman" w:cs="Times New Roman"/>
          <w:b/>
          <w:color w:val="212121"/>
          <w:spacing w:val="-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b/>
          <w:color w:val="282828"/>
          <w:spacing w:val="-6"/>
          <w:sz w:val="24"/>
          <w:szCs w:val="24"/>
        </w:rPr>
        <w:t>контроль</w:t>
      </w:r>
    </w:p>
    <w:p w:rsidR="009A11CA" w:rsidRPr="004F20F2" w:rsidRDefault="009A11CA" w:rsidP="004F20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color w:val="282828"/>
          <w:w w:val="90"/>
          <w:sz w:val="24"/>
          <w:szCs w:val="24"/>
        </w:rPr>
        <w:t>Основания</w:t>
      </w:r>
      <w:r w:rsidRPr="004F20F2">
        <w:rPr>
          <w:rFonts w:ascii="Times New Roman" w:hAnsi="Times New Roman" w:cs="Times New Roman"/>
          <w:color w:val="282828"/>
          <w:spacing w:val="5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13131"/>
          <w:w w:val="90"/>
          <w:sz w:val="24"/>
          <w:szCs w:val="24"/>
        </w:rPr>
        <w:t>для</w:t>
      </w:r>
      <w:r w:rsidRPr="004F20F2">
        <w:rPr>
          <w:rFonts w:ascii="Times New Roman" w:hAnsi="Times New Roman" w:cs="Times New Roman"/>
          <w:color w:val="313131"/>
          <w:spacing w:val="19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42424"/>
          <w:w w:val="90"/>
          <w:sz w:val="24"/>
          <w:szCs w:val="24"/>
        </w:rPr>
        <w:t>постановки</w:t>
      </w:r>
      <w:r w:rsidRPr="004F20F2">
        <w:rPr>
          <w:rFonts w:ascii="Times New Roman" w:hAnsi="Times New Roman" w:cs="Times New Roman"/>
          <w:color w:val="242424"/>
          <w:spacing w:val="5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B2B2B"/>
          <w:w w:val="90"/>
          <w:sz w:val="24"/>
          <w:szCs w:val="24"/>
        </w:rPr>
        <w:t>на</w:t>
      </w:r>
      <w:r w:rsidRPr="004F20F2">
        <w:rPr>
          <w:rFonts w:ascii="Times New Roman" w:hAnsi="Times New Roman" w:cs="Times New Roman"/>
          <w:color w:val="2B2B2B"/>
          <w:spacing w:val="12"/>
          <w:sz w:val="24"/>
          <w:szCs w:val="24"/>
        </w:rPr>
        <w:t xml:space="preserve"> </w:t>
      </w:r>
      <w:proofErr w:type="spellStart"/>
      <w:r w:rsidRPr="004F20F2">
        <w:rPr>
          <w:rFonts w:ascii="Times New Roman" w:hAnsi="Times New Roman" w:cs="Times New Roman"/>
          <w:color w:val="2A2A2A"/>
          <w:w w:val="90"/>
          <w:sz w:val="24"/>
          <w:szCs w:val="24"/>
        </w:rPr>
        <w:t>внутришкольный</w:t>
      </w:r>
      <w:proofErr w:type="spellEnd"/>
      <w:r w:rsidRPr="004F20F2">
        <w:rPr>
          <w:rFonts w:ascii="Times New Roman" w:hAnsi="Times New Roman" w:cs="Times New Roman"/>
          <w:color w:val="2A2A2A"/>
          <w:spacing w:val="-3"/>
          <w:w w:val="9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32323"/>
          <w:w w:val="90"/>
          <w:sz w:val="24"/>
          <w:szCs w:val="24"/>
        </w:rPr>
        <w:t>контроль</w:t>
      </w:r>
      <w:r w:rsidRPr="004F20F2">
        <w:rPr>
          <w:rFonts w:ascii="Times New Roman" w:hAnsi="Times New Roman" w:cs="Times New Roman"/>
          <w:color w:val="232323"/>
          <w:spacing w:val="4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32323"/>
          <w:w w:val="90"/>
          <w:sz w:val="24"/>
          <w:szCs w:val="24"/>
        </w:rPr>
        <w:t>несовершеннолетних</w:t>
      </w:r>
      <w:r w:rsidRPr="004F20F2">
        <w:rPr>
          <w:rFonts w:ascii="Times New Roman" w:hAnsi="Times New Roman" w:cs="Times New Roman"/>
          <w:color w:val="232323"/>
          <w:spacing w:val="3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13131"/>
          <w:w w:val="90"/>
          <w:sz w:val="24"/>
          <w:szCs w:val="24"/>
        </w:rPr>
        <w:t>исходят</w:t>
      </w:r>
      <w:r w:rsidRPr="004F20F2">
        <w:rPr>
          <w:rFonts w:ascii="Times New Roman" w:hAnsi="Times New Roman" w:cs="Times New Roman"/>
          <w:color w:val="313131"/>
          <w:spacing w:val="2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D3D3D"/>
          <w:w w:val="90"/>
          <w:sz w:val="24"/>
          <w:szCs w:val="24"/>
        </w:rPr>
        <w:t>из</w:t>
      </w:r>
      <w:r w:rsidRPr="004F20F2">
        <w:rPr>
          <w:rFonts w:ascii="Times New Roman" w:hAnsi="Times New Roman" w:cs="Times New Roman"/>
          <w:color w:val="3D3D3D"/>
          <w:spacing w:val="15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12121"/>
          <w:spacing w:val="-2"/>
          <w:w w:val="90"/>
          <w:sz w:val="24"/>
          <w:szCs w:val="24"/>
        </w:rPr>
        <w:t>статей</w:t>
      </w:r>
      <w:r w:rsidR="006B713C" w:rsidRPr="004F20F2">
        <w:rPr>
          <w:rFonts w:ascii="Times New Roman" w:hAnsi="Times New Roman" w:cs="Times New Roman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F2F2F"/>
          <w:spacing w:val="-4"/>
          <w:sz w:val="24"/>
          <w:szCs w:val="24"/>
        </w:rPr>
        <w:t xml:space="preserve">5, </w:t>
      </w:r>
      <w:r w:rsidRPr="004F20F2">
        <w:rPr>
          <w:rFonts w:ascii="Times New Roman" w:hAnsi="Times New Roman" w:cs="Times New Roman"/>
          <w:color w:val="383838"/>
          <w:spacing w:val="-4"/>
          <w:sz w:val="24"/>
          <w:szCs w:val="24"/>
        </w:rPr>
        <w:t>6,</w:t>
      </w:r>
      <w:r w:rsidRPr="004F20F2">
        <w:rPr>
          <w:rFonts w:ascii="Times New Roman" w:hAnsi="Times New Roman" w:cs="Times New Roman"/>
          <w:color w:val="383838"/>
          <w:spacing w:val="1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63636"/>
          <w:spacing w:val="-4"/>
          <w:sz w:val="24"/>
          <w:szCs w:val="24"/>
        </w:rPr>
        <w:t>14</w:t>
      </w:r>
      <w:r w:rsidRPr="004F20F2">
        <w:rPr>
          <w:rFonts w:ascii="Times New Roman" w:hAnsi="Times New Roman" w:cs="Times New Roman"/>
          <w:color w:val="363636"/>
          <w:spacing w:val="6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82828"/>
          <w:spacing w:val="-4"/>
          <w:sz w:val="24"/>
          <w:szCs w:val="24"/>
        </w:rPr>
        <w:t>Федерального</w:t>
      </w:r>
      <w:r w:rsidRPr="004F20F2">
        <w:rPr>
          <w:rFonts w:ascii="Times New Roman" w:hAnsi="Times New Roman" w:cs="Times New Roman"/>
          <w:color w:val="282828"/>
          <w:spacing w:val="1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13131"/>
          <w:spacing w:val="-4"/>
          <w:sz w:val="24"/>
          <w:szCs w:val="24"/>
        </w:rPr>
        <w:t>Закона</w:t>
      </w:r>
      <w:r w:rsidRPr="004F20F2">
        <w:rPr>
          <w:rFonts w:ascii="Times New Roman" w:hAnsi="Times New Roman" w:cs="Times New Roman"/>
          <w:color w:val="313131"/>
          <w:spacing w:val="1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13131"/>
          <w:spacing w:val="-4"/>
          <w:sz w:val="24"/>
          <w:szCs w:val="24"/>
        </w:rPr>
        <w:t>«Об</w:t>
      </w:r>
      <w:r w:rsidRPr="004F20F2">
        <w:rPr>
          <w:rFonts w:ascii="Times New Roman" w:hAnsi="Times New Roman" w:cs="Times New Roman"/>
          <w:color w:val="313131"/>
          <w:spacing w:val="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A2A2A"/>
          <w:spacing w:val="-4"/>
          <w:sz w:val="24"/>
          <w:szCs w:val="24"/>
        </w:rPr>
        <w:t>основах</w:t>
      </w:r>
      <w:r w:rsidRPr="004F20F2">
        <w:rPr>
          <w:rFonts w:ascii="Times New Roman" w:hAnsi="Times New Roman" w:cs="Times New Roman"/>
          <w:color w:val="2A2A2A"/>
          <w:spacing w:val="10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1F1F1F"/>
          <w:spacing w:val="-4"/>
          <w:sz w:val="24"/>
          <w:szCs w:val="24"/>
        </w:rPr>
        <w:t>системы</w:t>
      </w:r>
      <w:r w:rsidRPr="004F20F2">
        <w:rPr>
          <w:rFonts w:ascii="Times New Roman" w:hAnsi="Times New Roman" w:cs="Times New Roman"/>
          <w:color w:val="1F1F1F"/>
          <w:spacing w:val="6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42424"/>
          <w:spacing w:val="-4"/>
          <w:sz w:val="24"/>
          <w:szCs w:val="24"/>
        </w:rPr>
        <w:t>профилактики безнадзорности</w:t>
      </w:r>
      <w:r w:rsidRPr="004F20F2">
        <w:rPr>
          <w:rFonts w:ascii="Times New Roman" w:hAnsi="Times New Roman" w:cs="Times New Roman"/>
          <w:color w:val="242424"/>
          <w:spacing w:val="-7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D2D2D"/>
          <w:spacing w:val="-4"/>
          <w:sz w:val="24"/>
          <w:szCs w:val="24"/>
        </w:rPr>
        <w:t>и</w:t>
      </w:r>
      <w:r w:rsidRPr="004F20F2">
        <w:rPr>
          <w:rFonts w:ascii="Times New Roman" w:hAnsi="Times New Roman" w:cs="Times New Roman"/>
          <w:color w:val="2D2D2D"/>
          <w:spacing w:val="-1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62626"/>
          <w:spacing w:val="-4"/>
          <w:sz w:val="24"/>
          <w:szCs w:val="24"/>
        </w:rPr>
        <w:t xml:space="preserve">правонарушений </w:t>
      </w:r>
      <w:r w:rsidRPr="004F20F2">
        <w:rPr>
          <w:rFonts w:ascii="Times New Roman" w:hAnsi="Times New Roman" w:cs="Times New Roman"/>
          <w:color w:val="1A1A1A"/>
          <w:spacing w:val="-2"/>
          <w:sz w:val="24"/>
          <w:szCs w:val="24"/>
        </w:rPr>
        <w:t>несовершеннолетних»:</w:t>
      </w:r>
    </w:p>
    <w:p w:rsidR="006B713C" w:rsidRPr="004F20F2" w:rsidRDefault="006B713C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777384">
        <w:rPr>
          <w:rFonts w:ascii="Times New Roman" w:hAnsi="Times New Roman" w:cs="Times New Roman"/>
          <w:b/>
          <w:sz w:val="24"/>
          <w:szCs w:val="24"/>
        </w:rPr>
        <w:t>Красная зона</w:t>
      </w:r>
      <w:r w:rsidRPr="004F20F2">
        <w:rPr>
          <w:rFonts w:ascii="Times New Roman" w:hAnsi="Times New Roman" w:cs="Times New Roman"/>
          <w:sz w:val="24"/>
          <w:szCs w:val="24"/>
        </w:rPr>
        <w:t xml:space="preserve"> — зона высокого риска, к ней отнесены следующие категории: </w:t>
      </w:r>
    </w:p>
    <w:p w:rsidR="006B713C" w:rsidRPr="004F20F2" w:rsidRDefault="006B713C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>1. несовершеннолетние, состоящие на профилактическом учете в ПДН территориальных ОВД Республики Татарстан;</w:t>
      </w:r>
    </w:p>
    <w:p w:rsidR="006B713C" w:rsidRPr="004F20F2" w:rsidRDefault="006B713C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 2. несовершеннолетние, проявляющие признаки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, деструктивного поведения,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аутоагрессии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713C" w:rsidRPr="004F20F2" w:rsidRDefault="006B713C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3. несовершеннолетние, участвующие в неформальных объединениях и организациях антиобщественной направленности; </w:t>
      </w:r>
    </w:p>
    <w:p w:rsidR="006B713C" w:rsidRPr="004F20F2" w:rsidRDefault="006B713C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4. несовершеннолетние, освобожденные из учреждений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уголовноисполнительной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системы, вернувшиеся из специальных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учебновоспитательных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учреждений закрытого типа; </w:t>
      </w:r>
    </w:p>
    <w:p w:rsidR="006B713C" w:rsidRPr="004F20F2" w:rsidRDefault="006B713C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>5. несовершеннолетние сторонники движения «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скулшутинг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колумбайн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»;</w:t>
      </w:r>
    </w:p>
    <w:p w:rsidR="006B713C" w:rsidRPr="004F20F2" w:rsidRDefault="006B713C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 6. несовершеннолетние, занимающиеся «психологическим насилием, систематическим унижением чести и достоинства, издевательствами, преследованием»; </w:t>
      </w:r>
    </w:p>
    <w:p w:rsidR="006B713C" w:rsidRPr="004F20F2" w:rsidRDefault="006B713C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7. несовершеннолетние, отказавшиеся от прохождения профилактических медицинских осмотров, либо не явившихся на профилактические медицинские осмотры. </w:t>
      </w:r>
    </w:p>
    <w:p w:rsidR="006B713C" w:rsidRPr="004F20F2" w:rsidRDefault="006B713C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777384">
        <w:rPr>
          <w:rFonts w:ascii="Times New Roman" w:hAnsi="Times New Roman" w:cs="Times New Roman"/>
          <w:b/>
          <w:sz w:val="24"/>
          <w:szCs w:val="24"/>
        </w:rPr>
        <w:t>Желтая зона</w:t>
      </w:r>
      <w:r w:rsidRPr="004F20F2">
        <w:rPr>
          <w:rFonts w:ascii="Times New Roman" w:hAnsi="Times New Roman" w:cs="Times New Roman"/>
          <w:sz w:val="24"/>
          <w:szCs w:val="24"/>
        </w:rPr>
        <w:t xml:space="preserve"> — зона повышенного риска, к ней отнесены следующие категории: </w:t>
      </w:r>
    </w:p>
    <w:p w:rsidR="006B713C" w:rsidRPr="004F20F2" w:rsidRDefault="006B713C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1. несовершеннолетние, </w:t>
      </w:r>
      <w:r w:rsidR="00777384" w:rsidRPr="004F20F2">
        <w:rPr>
          <w:rFonts w:ascii="Times New Roman" w:hAnsi="Times New Roman" w:cs="Times New Roman"/>
          <w:sz w:val="24"/>
          <w:szCs w:val="24"/>
        </w:rPr>
        <w:t>не посещающие</w:t>
      </w:r>
      <w:r w:rsidRPr="004F20F2">
        <w:rPr>
          <w:rFonts w:ascii="Times New Roman" w:hAnsi="Times New Roman" w:cs="Times New Roman"/>
          <w:sz w:val="24"/>
          <w:szCs w:val="24"/>
        </w:rPr>
        <w:t xml:space="preserve"> или систематически пропускающие занятия без уважительных причин (суммарно 15 дней); </w:t>
      </w:r>
    </w:p>
    <w:p w:rsidR="006B713C" w:rsidRPr="004F20F2" w:rsidRDefault="006B713C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2. несовершеннолетние, находящиеся в социально-опасном положении: а) безнадзорность или беспризорность; б) бродяжничество или </w:t>
      </w:r>
      <w:proofErr w:type="gramStart"/>
      <w:r w:rsidRPr="004F20F2">
        <w:rPr>
          <w:rFonts w:ascii="Times New Roman" w:hAnsi="Times New Roman" w:cs="Times New Roman"/>
          <w:sz w:val="24"/>
          <w:szCs w:val="24"/>
        </w:rPr>
        <w:t>попрошайничество</w:t>
      </w:r>
      <w:proofErr w:type="gramEnd"/>
      <w:r w:rsidRPr="004F20F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713C" w:rsidRPr="004F20F2" w:rsidRDefault="006B713C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>3. несовершеннолетние, не имеющие гражданства, проживающие в семьях беженцев, переселенцев;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4. несовершеннолетние, проживающие в семьях безработных родителей; 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5. несовершеннолетние, систематически (неоднократно в течение шести месяцев) допускающие неисполнение или нарушение устава </w:t>
      </w:r>
      <w:r w:rsidR="00777384">
        <w:rPr>
          <w:rFonts w:ascii="Times New Roman" w:hAnsi="Times New Roman" w:cs="Times New Roman"/>
          <w:sz w:val="24"/>
          <w:szCs w:val="24"/>
        </w:rPr>
        <w:t>школы</w:t>
      </w:r>
      <w:r w:rsidRPr="004F20F2">
        <w:rPr>
          <w:rFonts w:ascii="Times New Roman" w:hAnsi="Times New Roman" w:cs="Times New Roman"/>
          <w:sz w:val="24"/>
          <w:szCs w:val="24"/>
        </w:rPr>
        <w:t xml:space="preserve">, правил внутреннего распорядка, правил проживания в общежитиях и интернатах и иных локальных нормативных актов образовательной организации; 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 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</w:t>
      </w:r>
      <w:r w:rsidR="00777384">
        <w:rPr>
          <w:rFonts w:ascii="Times New Roman" w:hAnsi="Times New Roman" w:cs="Times New Roman"/>
          <w:sz w:val="24"/>
          <w:szCs w:val="24"/>
        </w:rPr>
        <w:t>-</w:t>
      </w:r>
      <w:r w:rsidRPr="004F20F2">
        <w:rPr>
          <w:rFonts w:ascii="Times New Roman" w:hAnsi="Times New Roman" w:cs="Times New Roman"/>
          <w:sz w:val="24"/>
          <w:szCs w:val="24"/>
        </w:rPr>
        <w:t xml:space="preserve">воспитательных и других учреждениях для несовершеннолетних, нуждающихся в социальной помощи и (или) реабилитации; 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8. несовершеннолетние, подвергшиеся «психологическому насилию, систематическому унижению чести и достоинства, издевательствам, преследованию»; </w:t>
      </w:r>
    </w:p>
    <w:p w:rsidR="00777384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 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10. несовершеннолетние, подвергшиеся сексуальному насилию; 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11. несовершеннолетние, прибывшие из зон боевых действий. 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777384">
        <w:rPr>
          <w:rFonts w:ascii="Times New Roman" w:hAnsi="Times New Roman" w:cs="Times New Roman"/>
          <w:b/>
          <w:sz w:val="24"/>
          <w:szCs w:val="24"/>
        </w:rPr>
        <w:t>Зеленая зона</w:t>
      </w:r>
      <w:r w:rsidRPr="004F20F2">
        <w:rPr>
          <w:rFonts w:ascii="Times New Roman" w:hAnsi="Times New Roman" w:cs="Times New Roman"/>
          <w:sz w:val="24"/>
          <w:szCs w:val="24"/>
        </w:rPr>
        <w:t xml:space="preserve"> — зона умеренного риска, к ней отнесены следующие категории: 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1. несовершеннолетние, неуспевающие по учебным предметам; 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2. несовершеннолетние, воспитывающиеся в полных семьях, но проживающие в общежитиях, либо у близких родственников без оформления временной опеки; 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3. несовершеннолетние, проживающие в неполной семье, с мачехой или отчимом; 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4. несовершеннолетние из малообеспеченных семей; 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5. дети-сироты, находящиеся под опекой; 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lastRenderedPageBreak/>
        <w:t xml:space="preserve">6. дети-сироты, воспитывающиеся в замещающих семьях; 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>7. несовершеннолетние, воспитывающиеся в государственных учреждениях;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 8. несовершеннолетние, проживающие в приемных семьях; 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9. несовершеннолетние, отказавшиеся проходить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социальнопсихологическое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 xml:space="preserve"> тестирование и мониторинг безопасности образовательной среды; 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10. несовершеннолетние, находящиеся на семейном обучении; </w:t>
      </w:r>
    </w:p>
    <w:p w:rsidR="0093004D" w:rsidRPr="004F20F2" w:rsidRDefault="0093004D" w:rsidP="004F20F2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11. несовершеннолетние, родители (законные представители) которых являются ветеранами (участниками) СВО или </w:t>
      </w:r>
      <w:proofErr w:type="gramStart"/>
      <w:r w:rsidRPr="004F20F2">
        <w:rPr>
          <w:rFonts w:ascii="Times New Roman" w:hAnsi="Times New Roman" w:cs="Times New Roman"/>
          <w:sz w:val="24"/>
          <w:szCs w:val="24"/>
        </w:rPr>
        <w:t>погибшими</w:t>
      </w:r>
      <w:proofErr w:type="gramEnd"/>
      <w:r w:rsidRPr="004F20F2">
        <w:rPr>
          <w:rFonts w:ascii="Times New Roman" w:hAnsi="Times New Roman" w:cs="Times New Roman"/>
          <w:sz w:val="24"/>
          <w:szCs w:val="24"/>
        </w:rPr>
        <w:t xml:space="preserve">/пропавшими без вести на зоне проведения СВО. </w:t>
      </w:r>
    </w:p>
    <w:p w:rsidR="0093004D" w:rsidRPr="00777384" w:rsidRDefault="0093004D" w:rsidP="00777384">
      <w:pPr>
        <w:pStyle w:val="a3"/>
        <w:spacing w:before="22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>12. несовершеннолетние, прибывшие из других субъектов Российской Федерации, либо из других муниципальных районов Республики Татарстан.</w:t>
      </w:r>
    </w:p>
    <w:p w:rsidR="0093004D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b/>
          <w:sz w:val="24"/>
          <w:szCs w:val="24"/>
        </w:rPr>
        <w:t xml:space="preserve">5. Основания для учета несовершеннолетних в </w:t>
      </w:r>
      <w:r w:rsidR="00777384">
        <w:rPr>
          <w:rFonts w:ascii="Times New Roman" w:hAnsi="Times New Roman" w:cs="Times New Roman"/>
          <w:b/>
          <w:sz w:val="24"/>
          <w:szCs w:val="24"/>
        </w:rPr>
        <w:t>школе</w:t>
      </w:r>
      <w:r w:rsidRPr="004F20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004D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4F20F2">
        <w:rPr>
          <w:rFonts w:ascii="Times New Roman" w:hAnsi="Times New Roman" w:cs="Times New Roman"/>
          <w:sz w:val="24"/>
          <w:szCs w:val="24"/>
        </w:rPr>
        <w:t xml:space="preserve">Учет 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 </w:t>
      </w:r>
      <w:proofErr w:type="gramEnd"/>
    </w:p>
    <w:p w:rsidR="0093004D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4F20F2">
        <w:rPr>
          <w:rFonts w:ascii="Times New Roman" w:hAnsi="Times New Roman" w:cs="Times New Roman"/>
          <w:sz w:val="24"/>
          <w:szCs w:val="24"/>
        </w:rPr>
        <w:t xml:space="preserve"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 </w:t>
      </w:r>
      <w:proofErr w:type="gramEnd"/>
    </w:p>
    <w:p w:rsidR="0093004D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5.3. Основанием для внутреннего контроля несовершеннолетних, указанных в Положении, в соответствии с локальным нормативным актом </w:t>
      </w:r>
      <w:r w:rsidR="00777384">
        <w:rPr>
          <w:rFonts w:ascii="Times New Roman" w:hAnsi="Times New Roman" w:cs="Times New Roman"/>
          <w:sz w:val="24"/>
          <w:szCs w:val="24"/>
        </w:rPr>
        <w:t>школы</w:t>
      </w:r>
      <w:r w:rsidRPr="004F20F2">
        <w:rPr>
          <w:rFonts w:ascii="Times New Roman" w:hAnsi="Times New Roman" w:cs="Times New Roman"/>
          <w:sz w:val="24"/>
          <w:szCs w:val="24"/>
        </w:rPr>
        <w:t xml:space="preserve"> является решение Совета профилактики </w:t>
      </w:r>
      <w:r w:rsidR="00777384">
        <w:rPr>
          <w:rFonts w:ascii="Times New Roman" w:hAnsi="Times New Roman" w:cs="Times New Roman"/>
          <w:sz w:val="24"/>
          <w:szCs w:val="24"/>
        </w:rPr>
        <w:t>школы</w:t>
      </w:r>
      <w:r w:rsidRPr="004F20F2">
        <w:rPr>
          <w:rFonts w:ascii="Times New Roman" w:hAnsi="Times New Roman" w:cs="Times New Roman"/>
          <w:sz w:val="24"/>
          <w:szCs w:val="24"/>
        </w:rPr>
        <w:t>.</w:t>
      </w:r>
    </w:p>
    <w:p w:rsidR="0093004D" w:rsidRPr="004F20F2" w:rsidRDefault="0093004D" w:rsidP="004F20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b/>
          <w:sz w:val="24"/>
          <w:szCs w:val="24"/>
        </w:rPr>
        <w:t xml:space="preserve">6. Порядок учета несовершеннолетних в </w:t>
      </w:r>
      <w:r w:rsidR="00777384">
        <w:rPr>
          <w:rFonts w:ascii="Times New Roman" w:hAnsi="Times New Roman" w:cs="Times New Roman"/>
          <w:b/>
          <w:sz w:val="24"/>
          <w:szCs w:val="24"/>
        </w:rPr>
        <w:t>школе</w:t>
      </w:r>
      <w:r w:rsidRPr="004F20F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3004D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4F20F2">
        <w:rPr>
          <w:rFonts w:ascii="Times New Roman" w:hAnsi="Times New Roman" w:cs="Times New Roman"/>
          <w:sz w:val="24"/>
          <w:szCs w:val="24"/>
        </w:rPr>
        <w:t xml:space="preserve">Поступившие в </w:t>
      </w:r>
      <w:r w:rsidR="00777384">
        <w:rPr>
          <w:rFonts w:ascii="Times New Roman" w:hAnsi="Times New Roman" w:cs="Times New Roman"/>
          <w:sz w:val="24"/>
          <w:szCs w:val="24"/>
        </w:rPr>
        <w:t>школу</w:t>
      </w:r>
      <w:r w:rsidRPr="004F20F2">
        <w:rPr>
          <w:rFonts w:ascii="Times New Roman" w:hAnsi="Times New Roman" w:cs="Times New Roman"/>
          <w:sz w:val="24"/>
          <w:szCs w:val="24"/>
        </w:rPr>
        <w:t xml:space="preserve">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</w:t>
      </w:r>
      <w:proofErr w:type="gram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20F2">
        <w:rPr>
          <w:rFonts w:ascii="Times New Roman" w:hAnsi="Times New Roman" w:cs="Times New Roman"/>
          <w:sz w:val="24"/>
          <w:szCs w:val="24"/>
        </w:rPr>
        <w:t xml:space="preserve">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</w:t>
      </w:r>
      <w:r w:rsidR="00777384">
        <w:rPr>
          <w:rFonts w:ascii="Times New Roman" w:hAnsi="Times New Roman" w:cs="Times New Roman"/>
          <w:sz w:val="24"/>
          <w:szCs w:val="24"/>
        </w:rPr>
        <w:t>школе</w:t>
      </w:r>
      <w:r w:rsidRPr="004F20F2">
        <w:rPr>
          <w:rFonts w:ascii="Times New Roman" w:hAnsi="Times New Roman" w:cs="Times New Roman"/>
          <w:sz w:val="24"/>
          <w:szCs w:val="24"/>
        </w:rPr>
        <w:t xml:space="preserve">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</w:t>
      </w:r>
      <w:proofErr w:type="gramEnd"/>
      <w:r w:rsidRPr="004F20F2">
        <w:rPr>
          <w:rFonts w:ascii="Times New Roman" w:hAnsi="Times New Roman" w:cs="Times New Roman"/>
          <w:sz w:val="24"/>
          <w:szCs w:val="24"/>
        </w:rPr>
        <w:t xml:space="preserve"> несовершеннолетних и защите их прав (при наличии необходимости) предложений в рамках компетенции и имеющихся в </w:t>
      </w:r>
      <w:r w:rsidR="00E44CA5">
        <w:rPr>
          <w:rFonts w:ascii="Times New Roman" w:hAnsi="Times New Roman" w:cs="Times New Roman"/>
          <w:sz w:val="24"/>
          <w:szCs w:val="24"/>
        </w:rPr>
        <w:t>школе</w:t>
      </w:r>
      <w:r w:rsidRPr="004F20F2">
        <w:rPr>
          <w:rFonts w:ascii="Times New Roman" w:hAnsi="Times New Roman" w:cs="Times New Roman"/>
          <w:sz w:val="24"/>
          <w:szCs w:val="24"/>
        </w:rPr>
        <w:t xml:space="preserve">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 Датой постановки несовершеннолетнего на учет в </w:t>
      </w:r>
      <w:r w:rsidR="00E44CA5">
        <w:rPr>
          <w:rFonts w:ascii="Times New Roman" w:hAnsi="Times New Roman" w:cs="Times New Roman"/>
          <w:sz w:val="24"/>
          <w:szCs w:val="24"/>
        </w:rPr>
        <w:t>школе</w:t>
      </w:r>
      <w:r w:rsidRPr="004F20F2">
        <w:rPr>
          <w:rFonts w:ascii="Times New Roman" w:hAnsi="Times New Roman" w:cs="Times New Roman"/>
          <w:sz w:val="24"/>
          <w:szCs w:val="24"/>
        </w:rPr>
        <w:t xml:space="preserve"> в указанном случае является дата фиксации сведений в Журнале учета и в ГИС «Электронное образование».</w:t>
      </w:r>
    </w:p>
    <w:p w:rsidR="0093004D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6.2. В случае поступления в </w:t>
      </w:r>
      <w:r w:rsidR="00E44CA5">
        <w:rPr>
          <w:rFonts w:ascii="Times New Roman" w:hAnsi="Times New Roman" w:cs="Times New Roman"/>
          <w:sz w:val="24"/>
          <w:szCs w:val="24"/>
        </w:rPr>
        <w:t>школу</w:t>
      </w:r>
      <w:r w:rsidRPr="004F20F2">
        <w:rPr>
          <w:rFonts w:ascii="Times New Roman" w:hAnsi="Times New Roman" w:cs="Times New Roman"/>
          <w:sz w:val="24"/>
          <w:szCs w:val="24"/>
        </w:rPr>
        <w:t xml:space="preserve"> информации о выявлении несовершеннолетних, указанных в Положении, в случае непосредственного выявления сотрудниками </w:t>
      </w:r>
      <w:r w:rsidR="00E44CA5">
        <w:rPr>
          <w:rFonts w:ascii="Times New Roman" w:hAnsi="Times New Roman" w:cs="Times New Roman"/>
          <w:sz w:val="24"/>
          <w:szCs w:val="24"/>
        </w:rPr>
        <w:t>школы</w:t>
      </w:r>
      <w:r w:rsidRPr="004F20F2">
        <w:rPr>
          <w:rFonts w:ascii="Times New Roman" w:hAnsi="Times New Roman" w:cs="Times New Roman"/>
          <w:sz w:val="24"/>
          <w:szCs w:val="24"/>
        </w:rPr>
        <w:t xml:space="preserve"> указанных несовершеннолетних, социальный педагог, педагог-психолог </w:t>
      </w:r>
      <w:r w:rsidR="00E44CA5">
        <w:rPr>
          <w:rFonts w:ascii="Times New Roman" w:hAnsi="Times New Roman" w:cs="Times New Roman"/>
          <w:sz w:val="24"/>
          <w:szCs w:val="24"/>
        </w:rPr>
        <w:t>школы</w:t>
      </w:r>
      <w:r w:rsidRPr="004F20F2">
        <w:rPr>
          <w:rFonts w:ascii="Times New Roman" w:hAnsi="Times New Roman" w:cs="Times New Roman"/>
          <w:sz w:val="24"/>
          <w:szCs w:val="24"/>
        </w:rPr>
        <w:t xml:space="preserve"> либо классный руководитель обучающегося несовершеннолетнего в соответствии с локальным </w:t>
      </w:r>
      <w:r w:rsidRPr="004F20F2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нормативным актом </w:t>
      </w:r>
      <w:r w:rsidR="00E44CA5">
        <w:rPr>
          <w:rFonts w:ascii="Times New Roman" w:hAnsi="Times New Roman" w:cs="Times New Roman"/>
          <w:sz w:val="24"/>
          <w:szCs w:val="24"/>
        </w:rPr>
        <w:t>школы направляют руководител</w:t>
      </w:r>
      <w:r w:rsidR="00467885">
        <w:rPr>
          <w:rFonts w:ascii="Times New Roman" w:hAnsi="Times New Roman" w:cs="Times New Roman"/>
          <w:sz w:val="24"/>
          <w:szCs w:val="24"/>
        </w:rPr>
        <w:t>ю</w:t>
      </w:r>
      <w:r w:rsidRPr="004F20F2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 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 По результатам рассмотрения указанного представления может быть вынесено одно из следующих решений: </w:t>
      </w:r>
    </w:p>
    <w:p w:rsidR="0093004D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 </w:t>
      </w:r>
    </w:p>
    <w:p w:rsidR="0093004D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об учете несовершеннолетнего и об организации </w:t>
      </w:r>
      <w:proofErr w:type="gramStart"/>
      <w:r w:rsidRPr="004F20F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F20F2">
        <w:rPr>
          <w:rFonts w:ascii="Times New Roman" w:hAnsi="Times New Roman" w:cs="Times New Roman"/>
          <w:sz w:val="24"/>
          <w:szCs w:val="24"/>
        </w:rPr>
        <w:t xml:space="preserve"> его поведением со стороны классного руководителя, (зеленая зона); </w:t>
      </w:r>
    </w:p>
    <w:p w:rsidR="0093004D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о нецелесообразности учета несовершеннолетнего. 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 Решение Совета профилактики </w:t>
      </w:r>
      <w:r w:rsidR="00467885">
        <w:rPr>
          <w:rFonts w:ascii="Times New Roman" w:hAnsi="Times New Roman" w:cs="Times New Roman"/>
          <w:sz w:val="24"/>
          <w:szCs w:val="24"/>
        </w:rPr>
        <w:t>школы</w:t>
      </w:r>
      <w:r w:rsidRPr="004F20F2">
        <w:rPr>
          <w:rFonts w:ascii="Times New Roman" w:hAnsi="Times New Roman" w:cs="Times New Roman"/>
          <w:sz w:val="24"/>
          <w:szCs w:val="24"/>
        </w:rPr>
        <w:t xml:space="preserve">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 </w:t>
      </w:r>
    </w:p>
    <w:p w:rsidR="0093004D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>6.3.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93004D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несовершеннолетнего (красная и желтая зоны); 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 </w:t>
      </w:r>
    </w:p>
    <w:p w:rsidR="0093004D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классного руководителя несовершеннолетнего обучающегося; </w:t>
      </w:r>
    </w:p>
    <w:p w:rsidR="0093004D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представителя органа или учреждения системы профилактики, представившего сведения в образовательную организацию; </w:t>
      </w:r>
    </w:p>
    <w:p w:rsidR="0093004D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>территориальной (муниципальной) комиссии по делам несовершеннолетних и защите их прав; иных органов и учреждений системы профилактики (при выявлении необходимости организации взаимодействия).</w:t>
      </w:r>
    </w:p>
    <w:p w:rsidR="0093004D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 6.4. </w:t>
      </w:r>
      <w:proofErr w:type="gramStart"/>
      <w:r w:rsidRPr="004F20F2">
        <w:rPr>
          <w:rFonts w:ascii="Times New Roman" w:hAnsi="Times New Roman" w:cs="Times New Roman"/>
          <w:sz w:val="24"/>
          <w:szCs w:val="24"/>
        </w:rPr>
        <w:t xml:space="preserve">В отношении несовершеннолетних, указанных в Положении, индивидуальная профилактическая работа осуществляется </w:t>
      </w:r>
      <w:r w:rsidR="00467885">
        <w:rPr>
          <w:rFonts w:ascii="Times New Roman" w:hAnsi="Times New Roman" w:cs="Times New Roman"/>
          <w:sz w:val="24"/>
          <w:szCs w:val="24"/>
        </w:rPr>
        <w:t>школой</w:t>
      </w:r>
      <w:r w:rsidRPr="004F20F2">
        <w:rPr>
          <w:rFonts w:ascii="Times New Roman" w:hAnsi="Times New Roman" w:cs="Times New Roman"/>
          <w:sz w:val="24"/>
          <w:szCs w:val="24"/>
        </w:rPr>
        <w:t xml:space="preserve">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</w:t>
      </w:r>
      <w:proofErr w:type="gramEnd"/>
      <w:r w:rsidRPr="004F20F2">
        <w:rPr>
          <w:rFonts w:ascii="Times New Roman" w:hAnsi="Times New Roman" w:cs="Times New Roman"/>
          <w:sz w:val="24"/>
          <w:szCs w:val="24"/>
        </w:rPr>
        <w:t xml:space="preserve"> и интересов детей. </w:t>
      </w:r>
    </w:p>
    <w:p w:rsidR="0093004D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</w:t>
      </w:r>
    </w:p>
    <w:p w:rsidR="004F20F2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6.5. В 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 </w:t>
      </w:r>
    </w:p>
    <w:p w:rsidR="004F20F2" w:rsidRPr="004F20F2" w:rsidRDefault="004F20F2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>6</w:t>
      </w:r>
      <w:r w:rsidR="0093004D" w:rsidRPr="004F20F2">
        <w:rPr>
          <w:rFonts w:ascii="Times New Roman" w:hAnsi="Times New Roman" w:cs="Times New Roman"/>
          <w:sz w:val="24"/>
          <w:szCs w:val="24"/>
        </w:rPr>
        <w:t xml:space="preserve">.6. В 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 </w:t>
      </w:r>
    </w:p>
    <w:p w:rsidR="004F20F2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lastRenderedPageBreak/>
        <w:t>документы, содержащие сведения, послужившие основанием для учета несовершеннолетнего; справка об установочных данных несовершеннолетнего;</w:t>
      </w:r>
    </w:p>
    <w:p w:rsidR="004F20F2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 акты обследования условий жизни несовершеннолетнего;</w:t>
      </w:r>
    </w:p>
    <w:p w:rsidR="004F20F2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 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 </w:t>
      </w:r>
    </w:p>
    <w:p w:rsidR="004F20F2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20F2">
        <w:rPr>
          <w:rFonts w:ascii="Times New Roman" w:hAnsi="Times New Roman" w:cs="Times New Roman"/>
          <w:sz w:val="24"/>
          <w:szCs w:val="24"/>
        </w:rPr>
        <w:t xml:space="preserve">сведения о динамике успеваемости несовершеннолетнего в течение учебного периода; сведения о пропусках учебных занятий обучающимся в течение учебного периода (с указанием причин отсутствия); </w:t>
      </w:r>
      <w:proofErr w:type="gramEnd"/>
    </w:p>
    <w:p w:rsidR="004F20F2" w:rsidRPr="004F20F2" w:rsidRDefault="0093004D" w:rsidP="004F20F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20F2">
        <w:rPr>
          <w:rFonts w:ascii="Times New Roman" w:hAnsi="Times New Roman" w:cs="Times New Roman"/>
          <w:sz w:val="24"/>
          <w:szCs w:val="24"/>
        </w:rPr>
        <w:t xml:space="preserve"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 </w:t>
      </w:r>
      <w:proofErr w:type="gramEnd"/>
    </w:p>
    <w:p w:rsidR="0093004D" w:rsidRPr="004F20F2" w:rsidRDefault="0093004D" w:rsidP="004F20F2">
      <w:pPr>
        <w:jc w:val="both"/>
        <w:rPr>
          <w:rFonts w:ascii="Times New Roman" w:hAnsi="Times New Roman" w:cs="Times New Roman"/>
          <w:b/>
          <w:color w:val="383838"/>
          <w:w w:val="110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сведения об организации воспитательной работы,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общественнополезной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4F20F2" w:rsidRPr="004F20F2" w:rsidRDefault="004F20F2" w:rsidP="004F20F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20F2">
        <w:rPr>
          <w:rFonts w:ascii="Times New Roman" w:hAnsi="Times New Roman" w:cs="Times New Roman"/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 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 документы, свидетельствующие о возможности снятия обучающегося с учета в образовательной организации (ходатайства о снятии с учета);</w:t>
      </w:r>
      <w:proofErr w:type="gramEnd"/>
      <w:r w:rsidRPr="004F20F2">
        <w:rPr>
          <w:rFonts w:ascii="Times New Roman" w:hAnsi="Times New Roman" w:cs="Times New Roman"/>
          <w:sz w:val="24"/>
          <w:szCs w:val="24"/>
        </w:rPr>
        <w:t xml:space="preserve"> иные документы, необходимые для организации работы с несовершеннолетним. </w:t>
      </w:r>
    </w:p>
    <w:p w:rsidR="004F20F2" w:rsidRPr="004F20F2" w:rsidRDefault="004F20F2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6.7. 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 </w:t>
      </w:r>
    </w:p>
    <w:p w:rsidR="004F20F2" w:rsidRPr="004F20F2" w:rsidRDefault="004F20F2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документы, содержащие сведения, послужившие основанием для учета несовершеннолетнего; сведения об информировании родителей (законных представителей) несовершеннолетнего о постановке его на учет; справка об установочных данных несовершеннолетнего; </w:t>
      </w:r>
    </w:p>
    <w:p w:rsidR="004F20F2" w:rsidRPr="004F20F2" w:rsidRDefault="004F20F2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акт о закреплении куратора за обучающимся несовершеннолетним; акты обследования условий жизни несовершеннолетнего; 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 </w:t>
      </w:r>
    </w:p>
    <w:p w:rsidR="004F20F2" w:rsidRPr="004F20F2" w:rsidRDefault="004F20F2" w:rsidP="004F20F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20F2">
        <w:rPr>
          <w:rFonts w:ascii="Times New Roman" w:hAnsi="Times New Roman" w:cs="Times New Roman"/>
          <w:sz w:val="24"/>
          <w:szCs w:val="24"/>
        </w:rPr>
        <w:t>сведения о динамике успеваемости несовершеннолетнего в течение учебного периода; 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4F20F2" w:rsidRPr="004F20F2" w:rsidRDefault="004F20F2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 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 </w:t>
      </w:r>
    </w:p>
    <w:p w:rsidR="004F20F2" w:rsidRPr="004F20F2" w:rsidRDefault="004F20F2" w:rsidP="004F20F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20F2">
        <w:rPr>
          <w:rFonts w:ascii="Times New Roman" w:hAnsi="Times New Roman" w:cs="Times New Roman"/>
          <w:sz w:val="24"/>
          <w:szCs w:val="24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 сведения об организации воспитательной работы, </w:t>
      </w:r>
      <w:proofErr w:type="spellStart"/>
      <w:r w:rsidRPr="004F20F2">
        <w:rPr>
          <w:rFonts w:ascii="Times New Roman" w:hAnsi="Times New Roman" w:cs="Times New Roman"/>
          <w:sz w:val="24"/>
          <w:szCs w:val="24"/>
        </w:rPr>
        <w:t>общественнополезной</w:t>
      </w:r>
      <w:proofErr w:type="spellEnd"/>
      <w:r w:rsidRPr="004F20F2">
        <w:rPr>
          <w:rFonts w:ascii="Times New Roman" w:hAnsi="Times New Roman" w:cs="Times New Roman"/>
          <w:sz w:val="24"/>
          <w:szCs w:val="24"/>
        </w:rPr>
        <w:t>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  <w:proofErr w:type="gramEnd"/>
      <w:r w:rsidRPr="004F20F2">
        <w:rPr>
          <w:rFonts w:ascii="Times New Roman" w:hAnsi="Times New Roman" w:cs="Times New Roman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sz w:val="24"/>
          <w:szCs w:val="24"/>
        </w:rPr>
        <w:lastRenderedPageBreak/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4F20F2" w:rsidRPr="004F20F2" w:rsidRDefault="004F20F2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 </w:t>
      </w:r>
    </w:p>
    <w:p w:rsidR="004F20F2" w:rsidRPr="004F20F2" w:rsidRDefault="004F20F2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документы, свидетельствующие о возможности снятия обучающегося с учета в образовательной организации (ходатайства о снятии с учета); иные документы, необходимые для организации работы с несовершеннолетним. </w:t>
      </w:r>
    </w:p>
    <w:p w:rsidR="004F20F2" w:rsidRPr="004F20F2" w:rsidRDefault="004F20F2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b/>
          <w:sz w:val="24"/>
          <w:szCs w:val="24"/>
        </w:rPr>
        <w:t>7. Индивидуальные маршруты сопровождения для несовершеннолетних</w:t>
      </w:r>
      <w:r w:rsidRPr="004F20F2">
        <w:rPr>
          <w:rFonts w:ascii="Times New Roman" w:hAnsi="Times New Roman" w:cs="Times New Roman"/>
          <w:sz w:val="24"/>
          <w:szCs w:val="24"/>
        </w:rPr>
        <w:t xml:space="preserve">, состоящих на учете. </w:t>
      </w:r>
    </w:p>
    <w:p w:rsidR="004F20F2" w:rsidRPr="004F20F2" w:rsidRDefault="004F20F2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 для красной зоны и желтой зоны – наблюдательное дело согласно перечню </w:t>
      </w:r>
      <w:proofErr w:type="gramStart"/>
      <w:r w:rsidRPr="004F20F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F20F2">
        <w:rPr>
          <w:rFonts w:ascii="Times New Roman" w:hAnsi="Times New Roman" w:cs="Times New Roman"/>
          <w:sz w:val="24"/>
          <w:szCs w:val="24"/>
        </w:rPr>
        <w:t xml:space="preserve">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1;</w:t>
      </w:r>
    </w:p>
    <w:p w:rsidR="004F20F2" w:rsidRPr="004F20F2" w:rsidRDefault="004F20F2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 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2; </w:t>
      </w:r>
    </w:p>
    <w:p w:rsidR="0093004D" w:rsidRPr="004F20F2" w:rsidRDefault="004F20F2" w:rsidP="004F20F2">
      <w:pPr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для зеленой зоны – дневник наблюдения согласно перечню </w:t>
      </w:r>
      <w:proofErr w:type="gramStart"/>
      <w:r w:rsidRPr="004F20F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F20F2">
        <w:rPr>
          <w:rFonts w:ascii="Times New Roman" w:hAnsi="Times New Roman" w:cs="Times New Roman"/>
          <w:sz w:val="24"/>
          <w:szCs w:val="24"/>
        </w:rPr>
        <w:t xml:space="preserve"> 4.6. Положения об учете отдельных категорий несовершеннолетних в образовательных организациях общего, среднего и профессионального образования»</w:t>
      </w:r>
    </w:p>
    <w:p w:rsidR="009A11CA" w:rsidRPr="004F20F2" w:rsidRDefault="004F20F2" w:rsidP="004F20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0F2">
        <w:rPr>
          <w:rFonts w:ascii="Times New Roman" w:hAnsi="Times New Roman" w:cs="Times New Roman"/>
          <w:b/>
          <w:color w:val="383838"/>
          <w:w w:val="110"/>
          <w:sz w:val="24"/>
          <w:szCs w:val="24"/>
        </w:rPr>
        <w:t>8</w:t>
      </w:r>
      <w:r w:rsidR="009A11CA" w:rsidRPr="004F20F2">
        <w:rPr>
          <w:rFonts w:ascii="Times New Roman" w:hAnsi="Times New Roman" w:cs="Times New Roman"/>
          <w:b/>
          <w:color w:val="383838"/>
          <w:w w:val="110"/>
          <w:sz w:val="24"/>
          <w:szCs w:val="24"/>
        </w:rPr>
        <w:t>.</w:t>
      </w:r>
      <w:r w:rsidR="009A11CA" w:rsidRPr="004F20F2">
        <w:rPr>
          <w:rFonts w:ascii="Times New Roman" w:hAnsi="Times New Roman" w:cs="Times New Roman"/>
          <w:b/>
          <w:color w:val="383838"/>
          <w:spacing w:val="45"/>
          <w:w w:val="110"/>
          <w:sz w:val="24"/>
          <w:szCs w:val="24"/>
        </w:rPr>
        <w:t xml:space="preserve"> </w:t>
      </w:r>
      <w:r w:rsidR="009A11CA" w:rsidRPr="004F20F2">
        <w:rPr>
          <w:rFonts w:ascii="Times New Roman" w:hAnsi="Times New Roman" w:cs="Times New Roman"/>
          <w:b/>
          <w:color w:val="2B2B2B"/>
          <w:w w:val="110"/>
          <w:sz w:val="24"/>
          <w:szCs w:val="24"/>
        </w:rPr>
        <w:t>Основания</w:t>
      </w:r>
      <w:r w:rsidR="009A11CA" w:rsidRPr="004F20F2">
        <w:rPr>
          <w:rFonts w:ascii="Times New Roman" w:hAnsi="Times New Roman" w:cs="Times New Roman"/>
          <w:b/>
          <w:color w:val="2B2B2B"/>
          <w:spacing w:val="10"/>
          <w:w w:val="110"/>
          <w:sz w:val="24"/>
          <w:szCs w:val="24"/>
        </w:rPr>
        <w:t xml:space="preserve"> </w:t>
      </w:r>
      <w:r w:rsidR="009A11CA" w:rsidRPr="004F20F2">
        <w:rPr>
          <w:rFonts w:ascii="Times New Roman" w:hAnsi="Times New Roman" w:cs="Times New Roman"/>
          <w:b/>
          <w:color w:val="313131"/>
          <w:w w:val="110"/>
          <w:sz w:val="24"/>
          <w:szCs w:val="24"/>
        </w:rPr>
        <w:t>для</w:t>
      </w:r>
      <w:r w:rsidR="009A11CA" w:rsidRPr="004F20F2">
        <w:rPr>
          <w:rFonts w:ascii="Times New Roman" w:hAnsi="Times New Roman" w:cs="Times New Roman"/>
          <w:b/>
          <w:color w:val="313131"/>
          <w:spacing w:val="4"/>
          <w:w w:val="110"/>
          <w:sz w:val="24"/>
          <w:szCs w:val="24"/>
        </w:rPr>
        <w:t xml:space="preserve"> </w:t>
      </w:r>
      <w:r w:rsidR="009A11CA" w:rsidRPr="004F20F2">
        <w:rPr>
          <w:rFonts w:ascii="Times New Roman" w:hAnsi="Times New Roman" w:cs="Times New Roman"/>
          <w:b/>
          <w:color w:val="1F1F1F"/>
          <w:w w:val="110"/>
          <w:sz w:val="24"/>
          <w:szCs w:val="24"/>
        </w:rPr>
        <w:t>снятия</w:t>
      </w:r>
      <w:r w:rsidR="009A11CA" w:rsidRPr="004F20F2">
        <w:rPr>
          <w:rFonts w:ascii="Times New Roman" w:hAnsi="Times New Roman" w:cs="Times New Roman"/>
          <w:b/>
          <w:color w:val="1F1F1F"/>
          <w:spacing w:val="11"/>
          <w:w w:val="110"/>
          <w:sz w:val="24"/>
          <w:szCs w:val="24"/>
        </w:rPr>
        <w:t xml:space="preserve"> </w:t>
      </w:r>
      <w:r w:rsidR="009A11CA" w:rsidRPr="004F20F2">
        <w:rPr>
          <w:rFonts w:ascii="Times New Roman" w:hAnsi="Times New Roman" w:cs="Times New Roman"/>
          <w:b/>
          <w:color w:val="343434"/>
          <w:w w:val="110"/>
          <w:sz w:val="24"/>
          <w:szCs w:val="24"/>
        </w:rPr>
        <w:t>с</w:t>
      </w:r>
      <w:r w:rsidR="009A11CA" w:rsidRPr="004F20F2">
        <w:rPr>
          <w:rFonts w:ascii="Times New Roman" w:hAnsi="Times New Roman" w:cs="Times New Roman"/>
          <w:b/>
          <w:color w:val="343434"/>
          <w:spacing w:val="8"/>
          <w:w w:val="110"/>
          <w:sz w:val="24"/>
          <w:szCs w:val="24"/>
        </w:rPr>
        <w:t xml:space="preserve"> </w:t>
      </w:r>
      <w:proofErr w:type="spellStart"/>
      <w:r w:rsidR="009A11CA" w:rsidRPr="004F20F2">
        <w:rPr>
          <w:rFonts w:ascii="Times New Roman" w:hAnsi="Times New Roman" w:cs="Times New Roman"/>
          <w:b/>
          <w:color w:val="262626"/>
          <w:w w:val="110"/>
          <w:sz w:val="24"/>
          <w:szCs w:val="24"/>
        </w:rPr>
        <w:t>внутришкольного</w:t>
      </w:r>
      <w:proofErr w:type="spellEnd"/>
      <w:r w:rsidR="009A11CA" w:rsidRPr="004F20F2">
        <w:rPr>
          <w:rFonts w:ascii="Times New Roman" w:hAnsi="Times New Roman" w:cs="Times New Roman"/>
          <w:b/>
          <w:color w:val="262626"/>
          <w:spacing w:val="3"/>
          <w:w w:val="110"/>
          <w:sz w:val="24"/>
          <w:szCs w:val="24"/>
        </w:rPr>
        <w:t xml:space="preserve"> </w:t>
      </w:r>
      <w:r w:rsidR="009A11CA" w:rsidRPr="004F20F2">
        <w:rPr>
          <w:rFonts w:ascii="Times New Roman" w:hAnsi="Times New Roman" w:cs="Times New Roman"/>
          <w:b/>
          <w:color w:val="2A2A2A"/>
          <w:spacing w:val="-2"/>
          <w:w w:val="110"/>
          <w:sz w:val="24"/>
          <w:szCs w:val="24"/>
        </w:rPr>
        <w:t>контроля</w:t>
      </w:r>
    </w:p>
    <w:p w:rsidR="009A11CA" w:rsidRPr="00467885" w:rsidRDefault="004F20F2" w:rsidP="00467885">
      <w:pPr>
        <w:tabs>
          <w:tab w:val="left" w:pos="1211"/>
        </w:tabs>
        <w:spacing w:before="8"/>
        <w:ind w:right="479"/>
        <w:rPr>
          <w:rFonts w:ascii="Times New Roman" w:hAnsi="Times New Roman" w:cs="Times New Roman"/>
          <w:sz w:val="24"/>
          <w:szCs w:val="24"/>
        </w:rPr>
      </w:pPr>
      <w:r w:rsidRPr="00467885">
        <w:rPr>
          <w:rFonts w:ascii="Times New Roman" w:hAnsi="Times New Roman" w:cs="Times New Roman"/>
          <w:color w:val="2B2B2B"/>
          <w:spacing w:val="-2"/>
          <w:sz w:val="24"/>
          <w:szCs w:val="24"/>
        </w:rPr>
        <w:t>8.1.</w:t>
      </w:r>
      <w:r w:rsidR="009A11CA" w:rsidRPr="00467885">
        <w:rPr>
          <w:rFonts w:ascii="Times New Roman" w:hAnsi="Times New Roman" w:cs="Times New Roman"/>
          <w:color w:val="2A2A2A"/>
          <w:spacing w:val="-2"/>
          <w:sz w:val="24"/>
          <w:szCs w:val="24"/>
        </w:rPr>
        <w:t xml:space="preserve">Позитивные </w:t>
      </w:r>
      <w:r w:rsidR="009A11CA" w:rsidRPr="00467885">
        <w:rPr>
          <w:rFonts w:ascii="Times New Roman" w:hAnsi="Times New Roman" w:cs="Times New Roman"/>
          <w:color w:val="1D1D1D"/>
          <w:spacing w:val="-2"/>
          <w:sz w:val="24"/>
          <w:szCs w:val="24"/>
        </w:rPr>
        <w:t>изменения, сохраняю</w:t>
      </w:r>
      <w:r w:rsidR="0093004D" w:rsidRPr="00467885">
        <w:rPr>
          <w:rFonts w:ascii="Times New Roman" w:hAnsi="Times New Roman" w:cs="Times New Roman"/>
          <w:color w:val="1D1D1D"/>
          <w:spacing w:val="-2"/>
          <w:sz w:val="24"/>
          <w:szCs w:val="24"/>
        </w:rPr>
        <w:t>щ</w:t>
      </w:r>
      <w:r w:rsidR="009A11CA" w:rsidRPr="00467885">
        <w:rPr>
          <w:rFonts w:ascii="Times New Roman" w:hAnsi="Times New Roman" w:cs="Times New Roman"/>
          <w:color w:val="1D1D1D"/>
          <w:spacing w:val="-2"/>
          <w:sz w:val="24"/>
          <w:szCs w:val="24"/>
        </w:rPr>
        <w:t xml:space="preserve">иеся </w:t>
      </w:r>
      <w:r w:rsidR="009A11CA" w:rsidRPr="00467885">
        <w:rPr>
          <w:rFonts w:ascii="Times New Roman" w:hAnsi="Times New Roman" w:cs="Times New Roman"/>
          <w:color w:val="212121"/>
          <w:spacing w:val="-2"/>
          <w:sz w:val="24"/>
          <w:szCs w:val="24"/>
        </w:rPr>
        <w:t>длительное</w:t>
      </w:r>
      <w:r w:rsidR="009A11CA" w:rsidRPr="00467885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A11CA" w:rsidRPr="00467885">
        <w:rPr>
          <w:rFonts w:ascii="Times New Roman" w:hAnsi="Times New Roman" w:cs="Times New Roman"/>
          <w:color w:val="282828"/>
          <w:spacing w:val="-2"/>
          <w:sz w:val="24"/>
          <w:szCs w:val="24"/>
        </w:rPr>
        <w:t>время</w:t>
      </w:r>
      <w:r w:rsidR="009A11CA" w:rsidRPr="00467885">
        <w:rPr>
          <w:rFonts w:ascii="Times New Roman" w:hAnsi="Times New Roman" w:cs="Times New Roman"/>
          <w:color w:val="282828"/>
          <w:spacing w:val="-9"/>
          <w:sz w:val="24"/>
          <w:szCs w:val="24"/>
        </w:rPr>
        <w:t xml:space="preserve"> </w:t>
      </w:r>
      <w:r w:rsidR="009A11CA" w:rsidRPr="00467885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(минимум </w:t>
      </w:r>
      <w:r w:rsidR="009A11CA" w:rsidRPr="00467885">
        <w:rPr>
          <w:rFonts w:ascii="Times New Roman" w:hAnsi="Times New Roman" w:cs="Times New Roman"/>
          <w:color w:val="363636"/>
          <w:spacing w:val="-2"/>
          <w:sz w:val="24"/>
          <w:szCs w:val="24"/>
        </w:rPr>
        <w:t>2</w:t>
      </w:r>
      <w:r w:rsidR="009A11CA" w:rsidRPr="00467885">
        <w:rPr>
          <w:rFonts w:ascii="Times New Roman" w:hAnsi="Times New Roman" w:cs="Times New Roman"/>
          <w:color w:val="363636"/>
          <w:spacing w:val="-11"/>
          <w:sz w:val="24"/>
          <w:szCs w:val="24"/>
        </w:rPr>
        <w:t xml:space="preserve"> </w:t>
      </w:r>
      <w:r w:rsidR="009A11CA" w:rsidRPr="00467885">
        <w:rPr>
          <w:rFonts w:ascii="Times New Roman" w:hAnsi="Times New Roman" w:cs="Times New Roman"/>
          <w:color w:val="1F1F1F"/>
          <w:spacing w:val="-2"/>
          <w:sz w:val="24"/>
          <w:szCs w:val="24"/>
        </w:rPr>
        <w:t xml:space="preserve">месяца), </w:t>
      </w:r>
      <w:r w:rsidR="009A11CA" w:rsidRPr="00467885">
        <w:rPr>
          <w:rFonts w:ascii="Times New Roman" w:hAnsi="Times New Roman" w:cs="Times New Roman"/>
          <w:color w:val="2B2B2B"/>
          <w:spacing w:val="-2"/>
          <w:sz w:val="24"/>
          <w:szCs w:val="24"/>
        </w:rPr>
        <w:t xml:space="preserve">указанных </w:t>
      </w:r>
      <w:r w:rsidR="009A11CA" w:rsidRPr="00467885">
        <w:rPr>
          <w:rFonts w:ascii="Times New Roman" w:hAnsi="Times New Roman" w:cs="Times New Roman"/>
          <w:color w:val="2D2D2D"/>
          <w:spacing w:val="-8"/>
          <w:sz w:val="24"/>
          <w:szCs w:val="24"/>
        </w:rPr>
        <w:t>в</w:t>
      </w:r>
      <w:r w:rsidR="009A11CA" w:rsidRPr="00467885">
        <w:rPr>
          <w:rFonts w:ascii="Times New Roman" w:hAnsi="Times New Roman" w:cs="Times New Roman"/>
          <w:color w:val="2D2D2D"/>
          <w:spacing w:val="-5"/>
          <w:sz w:val="24"/>
          <w:szCs w:val="24"/>
        </w:rPr>
        <w:t xml:space="preserve"> </w:t>
      </w:r>
      <w:r w:rsidR="009A11CA" w:rsidRPr="00467885">
        <w:rPr>
          <w:rFonts w:ascii="Times New Roman" w:hAnsi="Times New Roman" w:cs="Times New Roman"/>
          <w:color w:val="232323"/>
          <w:spacing w:val="-8"/>
          <w:sz w:val="24"/>
          <w:szCs w:val="24"/>
        </w:rPr>
        <w:t>настоящем</w:t>
      </w:r>
      <w:r w:rsidR="009A11CA" w:rsidRPr="00467885">
        <w:rPr>
          <w:rFonts w:ascii="Times New Roman" w:hAnsi="Times New Roman" w:cs="Times New Roman"/>
          <w:color w:val="232323"/>
          <w:spacing w:val="-5"/>
          <w:sz w:val="24"/>
          <w:szCs w:val="24"/>
        </w:rPr>
        <w:t xml:space="preserve"> </w:t>
      </w:r>
      <w:r w:rsidR="009A11CA" w:rsidRPr="00467885">
        <w:rPr>
          <w:rFonts w:ascii="Times New Roman" w:hAnsi="Times New Roman" w:cs="Times New Roman"/>
          <w:color w:val="262626"/>
          <w:spacing w:val="-8"/>
          <w:sz w:val="24"/>
          <w:szCs w:val="24"/>
        </w:rPr>
        <w:t>положении</w:t>
      </w:r>
      <w:r w:rsidR="009A11CA" w:rsidRPr="00467885">
        <w:rPr>
          <w:rFonts w:ascii="Times New Roman" w:hAnsi="Times New Roman" w:cs="Times New Roman"/>
          <w:color w:val="262626"/>
          <w:spacing w:val="-4"/>
          <w:sz w:val="24"/>
          <w:szCs w:val="24"/>
        </w:rPr>
        <w:t xml:space="preserve"> </w:t>
      </w:r>
      <w:r w:rsidR="009A11CA" w:rsidRPr="00467885">
        <w:rPr>
          <w:rFonts w:ascii="Times New Roman" w:hAnsi="Times New Roman" w:cs="Times New Roman"/>
          <w:color w:val="262626"/>
          <w:spacing w:val="-8"/>
          <w:sz w:val="24"/>
          <w:szCs w:val="24"/>
        </w:rPr>
        <w:t>обстоятельств</w:t>
      </w:r>
      <w:r w:rsidR="009A11CA" w:rsidRPr="00467885">
        <w:rPr>
          <w:rFonts w:ascii="Times New Roman" w:hAnsi="Times New Roman" w:cs="Times New Roman"/>
          <w:color w:val="262626"/>
          <w:spacing w:val="-5"/>
          <w:sz w:val="24"/>
          <w:szCs w:val="24"/>
        </w:rPr>
        <w:t xml:space="preserve"> </w:t>
      </w:r>
      <w:r w:rsidR="009A11CA" w:rsidRPr="00467885">
        <w:rPr>
          <w:rFonts w:ascii="Times New Roman" w:hAnsi="Times New Roman" w:cs="Times New Roman"/>
          <w:color w:val="0F0F0F"/>
          <w:spacing w:val="-8"/>
          <w:sz w:val="24"/>
          <w:szCs w:val="24"/>
        </w:rPr>
        <w:t>жизни</w:t>
      </w:r>
      <w:r w:rsidR="009A11CA" w:rsidRPr="00467885">
        <w:rPr>
          <w:rFonts w:ascii="Times New Roman" w:hAnsi="Times New Roman" w:cs="Times New Roman"/>
          <w:color w:val="0F0F0F"/>
          <w:spacing w:val="-5"/>
          <w:sz w:val="24"/>
          <w:szCs w:val="24"/>
        </w:rPr>
        <w:t xml:space="preserve"> </w:t>
      </w:r>
      <w:r w:rsidR="009A11CA" w:rsidRPr="00467885">
        <w:rPr>
          <w:rFonts w:ascii="Times New Roman" w:hAnsi="Times New Roman" w:cs="Times New Roman"/>
          <w:color w:val="232323"/>
          <w:spacing w:val="-8"/>
          <w:sz w:val="24"/>
          <w:szCs w:val="24"/>
        </w:rPr>
        <w:t>обучающегося.</w:t>
      </w:r>
      <w:r w:rsidR="009A11CA" w:rsidRPr="00467885">
        <w:rPr>
          <w:rFonts w:ascii="Times New Roman" w:hAnsi="Times New Roman" w:cs="Times New Roman"/>
          <w:color w:val="232323"/>
          <w:spacing w:val="-4"/>
          <w:sz w:val="24"/>
          <w:szCs w:val="24"/>
        </w:rPr>
        <w:t xml:space="preserve"> </w:t>
      </w:r>
      <w:r w:rsidR="009A11CA" w:rsidRPr="00467885">
        <w:rPr>
          <w:rFonts w:ascii="Times New Roman" w:hAnsi="Times New Roman" w:cs="Times New Roman"/>
          <w:color w:val="262626"/>
          <w:spacing w:val="-8"/>
          <w:sz w:val="24"/>
          <w:szCs w:val="24"/>
        </w:rPr>
        <w:t>Кроме</w:t>
      </w:r>
      <w:r w:rsidR="009A11CA" w:rsidRPr="00467885">
        <w:rPr>
          <w:rFonts w:ascii="Times New Roman" w:hAnsi="Times New Roman" w:cs="Times New Roman"/>
          <w:color w:val="262626"/>
          <w:spacing w:val="-5"/>
          <w:sz w:val="24"/>
          <w:szCs w:val="24"/>
        </w:rPr>
        <w:t xml:space="preserve"> </w:t>
      </w:r>
      <w:r w:rsidR="009A11CA" w:rsidRPr="00467885">
        <w:rPr>
          <w:rFonts w:ascii="Times New Roman" w:hAnsi="Times New Roman" w:cs="Times New Roman"/>
          <w:color w:val="242424"/>
          <w:spacing w:val="-8"/>
          <w:sz w:val="24"/>
          <w:szCs w:val="24"/>
        </w:rPr>
        <w:t>того,</w:t>
      </w:r>
      <w:r w:rsidR="009A11CA" w:rsidRPr="00467885">
        <w:rPr>
          <w:rFonts w:ascii="Times New Roman" w:hAnsi="Times New Roman" w:cs="Times New Roman"/>
          <w:color w:val="242424"/>
          <w:spacing w:val="-5"/>
          <w:sz w:val="24"/>
          <w:szCs w:val="24"/>
        </w:rPr>
        <w:t xml:space="preserve"> </w:t>
      </w:r>
      <w:r w:rsidR="009A11CA" w:rsidRPr="00467885">
        <w:rPr>
          <w:rFonts w:ascii="Times New Roman" w:hAnsi="Times New Roman" w:cs="Times New Roman"/>
          <w:color w:val="333333"/>
          <w:spacing w:val="-8"/>
          <w:sz w:val="24"/>
          <w:szCs w:val="24"/>
        </w:rPr>
        <w:t>с</w:t>
      </w:r>
      <w:r w:rsidR="009A11CA" w:rsidRPr="00467885">
        <w:rPr>
          <w:rFonts w:ascii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proofErr w:type="spellStart"/>
      <w:r w:rsidR="009A11CA" w:rsidRPr="00467885">
        <w:rPr>
          <w:rFonts w:ascii="Times New Roman" w:hAnsi="Times New Roman" w:cs="Times New Roman"/>
          <w:color w:val="232323"/>
          <w:spacing w:val="-8"/>
          <w:sz w:val="24"/>
          <w:szCs w:val="24"/>
        </w:rPr>
        <w:t>внутришкольного</w:t>
      </w:r>
      <w:proofErr w:type="spellEnd"/>
      <w:r w:rsidR="009A11CA" w:rsidRPr="00467885">
        <w:rPr>
          <w:rFonts w:ascii="Times New Roman" w:hAnsi="Times New Roman" w:cs="Times New Roman"/>
          <w:color w:val="232323"/>
          <w:spacing w:val="-5"/>
          <w:sz w:val="24"/>
          <w:szCs w:val="24"/>
        </w:rPr>
        <w:t xml:space="preserve"> </w:t>
      </w:r>
      <w:r w:rsidR="009A11CA" w:rsidRPr="00467885">
        <w:rPr>
          <w:rFonts w:ascii="Times New Roman" w:hAnsi="Times New Roman" w:cs="Times New Roman"/>
          <w:color w:val="1C1C1C"/>
          <w:spacing w:val="-8"/>
          <w:sz w:val="24"/>
          <w:szCs w:val="24"/>
        </w:rPr>
        <w:t xml:space="preserve">контроля </w:t>
      </w:r>
      <w:r w:rsidR="009A11CA" w:rsidRPr="00467885">
        <w:rPr>
          <w:rFonts w:ascii="Times New Roman" w:hAnsi="Times New Roman" w:cs="Times New Roman"/>
          <w:color w:val="1D1D1D"/>
          <w:sz w:val="24"/>
          <w:szCs w:val="24"/>
        </w:rPr>
        <w:t>снимаются</w:t>
      </w:r>
      <w:r w:rsidR="009A11CA" w:rsidRPr="00467885">
        <w:rPr>
          <w:rFonts w:ascii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proofErr w:type="gramStart"/>
      <w:r w:rsidR="009A11CA" w:rsidRPr="00467885">
        <w:rPr>
          <w:rFonts w:ascii="Times New Roman" w:hAnsi="Times New Roman" w:cs="Times New Roman"/>
          <w:color w:val="262626"/>
          <w:sz w:val="24"/>
          <w:szCs w:val="24"/>
        </w:rPr>
        <w:t>обучающиеся</w:t>
      </w:r>
      <w:proofErr w:type="gramEnd"/>
      <w:r w:rsidR="009A11CA" w:rsidRPr="00467885">
        <w:rPr>
          <w:rFonts w:ascii="Times New Roman" w:hAnsi="Times New Roman" w:cs="Times New Roman"/>
          <w:color w:val="262626"/>
          <w:sz w:val="24"/>
          <w:szCs w:val="24"/>
        </w:rPr>
        <w:t>:</w:t>
      </w:r>
    </w:p>
    <w:p w:rsidR="009A11CA" w:rsidRPr="004F20F2" w:rsidRDefault="009A11CA" w:rsidP="004F20F2">
      <w:pPr>
        <w:pStyle w:val="a5"/>
        <w:numPr>
          <w:ilvl w:val="2"/>
          <w:numId w:val="9"/>
        </w:numPr>
        <w:tabs>
          <w:tab w:val="left" w:pos="1046"/>
        </w:tabs>
        <w:spacing w:before="8"/>
        <w:ind w:left="1046" w:hanging="139"/>
        <w:jc w:val="both"/>
        <w:rPr>
          <w:rFonts w:ascii="Times New Roman" w:hAnsi="Times New Roman" w:cs="Times New Roman"/>
          <w:color w:val="464646"/>
          <w:sz w:val="24"/>
          <w:szCs w:val="24"/>
        </w:rPr>
      </w:pPr>
      <w:proofErr w:type="gramStart"/>
      <w:r w:rsidRPr="004F20F2">
        <w:rPr>
          <w:rFonts w:ascii="Times New Roman" w:hAnsi="Times New Roman" w:cs="Times New Roman"/>
          <w:color w:val="181818"/>
          <w:spacing w:val="-4"/>
          <w:sz w:val="24"/>
          <w:szCs w:val="24"/>
        </w:rPr>
        <w:t>окончившие</w:t>
      </w:r>
      <w:proofErr w:type="gramEnd"/>
      <w:r w:rsidRPr="004F20F2">
        <w:rPr>
          <w:rFonts w:ascii="Times New Roman" w:hAnsi="Times New Roman" w:cs="Times New Roman"/>
          <w:color w:val="181818"/>
          <w:spacing w:val="19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1A1A1A"/>
          <w:spacing w:val="-4"/>
          <w:sz w:val="24"/>
          <w:szCs w:val="24"/>
        </w:rPr>
        <w:t>государственное</w:t>
      </w:r>
      <w:r w:rsidRPr="004F20F2">
        <w:rPr>
          <w:rFonts w:ascii="Times New Roman" w:hAnsi="Times New Roman" w:cs="Times New Roman"/>
          <w:color w:val="1A1A1A"/>
          <w:spacing w:val="-9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12121"/>
          <w:spacing w:val="-4"/>
          <w:sz w:val="24"/>
          <w:szCs w:val="24"/>
        </w:rPr>
        <w:t>образовательное</w:t>
      </w:r>
      <w:r w:rsidRPr="004F20F2">
        <w:rPr>
          <w:rFonts w:ascii="Times New Roman" w:hAnsi="Times New Roman" w:cs="Times New Roman"/>
          <w:color w:val="212121"/>
          <w:spacing w:val="1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42424"/>
          <w:spacing w:val="-4"/>
          <w:sz w:val="24"/>
          <w:szCs w:val="24"/>
        </w:rPr>
        <w:t>учреждение;</w:t>
      </w:r>
    </w:p>
    <w:p w:rsidR="009A11CA" w:rsidRPr="004F20F2" w:rsidRDefault="009A11CA" w:rsidP="004F20F2">
      <w:pPr>
        <w:pStyle w:val="a5"/>
        <w:numPr>
          <w:ilvl w:val="2"/>
          <w:numId w:val="9"/>
        </w:numPr>
        <w:tabs>
          <w:tab w:val="left" w:pos="1045"/>
        </w:tabs>
        <w:spacing w:before="16"/>
        <w:ind w:left="1045" w:hanging="138"/>
        <w:jc w:val="both"/>
        <w:rPr>
          <w:rFonts w:ascii="Times New Roman" w:hAnsi="Times New Roman" w:cs="Times New Roman"/>
          <w:color w:val="424242"/>
          <w:sz w:val="24"/>
          <w:szCs w:val="24"/>
        </w:rPr>
      </w:pPr>
      <w:proofErr w:type="gramStart"/>
      <w:r w:rsidRPr="004F20F2">
        <w:rPr>
          <w:rFonts w:ascii="Times New Roman" w:hAnsi="Times New Roman" w:cs="Times New Roman"/>
          <w:color w:val="2B2B2B"/>
          <w:w w:val="90"/>
          <w:sz w:val="24"/>
          <w:szCs w:val="24"/>
        </w:rPr>
        <w:t>сменившие</w:t>
      </w:r>
      <w:proofErr w:type="gramEnd"/>
      <w:r w:rsidRPr="004F20F2">
        <w:rPr>
          <w:rFonts w:ascii="Times New Roman" w:hAnsi="Times New Roman" w:cs="Times New Roman"/>
          <w:color w:val="2B2B2B"/>
          <w:spacing w:val="4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32323"/>
          <w:w w:val="90"/>
          <w:sz w:val="24"/>
          <w:szCs w:val="24"/>
        </w:rPr>
        <w:t>место</w:t>
      </w:r>
      <w:r w:rsidRPr="004F20F2">
        <w:rPr>
          <w:rFonts w:ascii="Times New Roman" w:hAnsi="Times New Roman" w:cs="Times New Roman"/>
          <w:color w:val="232323"/>
          <w:spacing w:val="32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32323"/>
          <w:w w:val="90"/>
          <w:sz w:val="24"/>
          <w:szCs w:val="24"/>
        </w:rPr>
        <w:t>жительство</w:t>
      </w:r>
      <w:r w:rsidRPr="004F20F2">
        <w:rPr>
          <w:rFonts w:ascii="Times New Roman" w:hAnsi="Times New Roman" w:cs="Times New Roman"/>
          <w:color w:val="232323"/>
          <w:spacing w:val="5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33333"/>
          <w:w w:val="90"/>
          <w:sz w:val="24"/>
          <w:szCs w:val="24"/>
        </w:rPr>
        <w:t>и</w:t>
      </w:r>
      <w:r w:rsidRPr="004F20F2">
        <w:rPr>
          <w:rFonts w:ascii="Times New Roman" w:hAnsi="Times New Roman" w:cs="Times New Roman"/>
          <w:color w:val="333333"/>
          <w:spacing w:val="19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1F1F1F"/>
          <w:w w:val="90"/>
          <w:sz w:val="24"/>
          <w:szCs w:val="24"/>
        </w:rPr>
        <w:t>перешедшие</w:t>
      </w:r>
      <w:r w:rsidRPr="004F20F2">
        <w:rPr>
          <w:rFonts w:ascii="Times New Roman" w:hAnsi="Times New Roman" w:cs="Times New Roman"/>
          <w:color w:val="1F1F1F"/>
          <w:spacing w:val="4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313131"/>
          <w:w w:val="90"/>
          <w:sz w:val="24"/>
          <w:szCs w:val="24"/>
        </w:rPr>
        <w:t>в</w:t>
      </w:r>
      <w:r w:rsidRPr="004F20F2">
        <w:rPr>
          <w:rFonts w:ascii="Times New Roman" w:hAnsi="Times New Roman" w:cs="Times New Roman"/>
          <w:color w:val="313131"/>
          <w:spacing w:val="14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82828"/>
          <w:w w:val="90"/>
          <w:sz w:val="24"/>
          <w:szCs w:val="24"/>
        </w:rPr>
        <w:t>другое</w:t>
      </w:r>
      <w:r w:rsidRPr="004F20F2">
        <w:rPr>
          <w:rFonts w:ascii="Times New Roman" w:hAnsi="Times New Roman" w:cs="Times New Roman"/>
          <w:color w:val="282828"/>
          <w:spacing w:val="33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1C1C1C"/>
          <w:w w:val="90"/>
          <w:sz w:val="24"/>
          <w:szCs w:val="24"/>
        </w:rPr>
        <w:t>образовательное</w:t>
      </w:r>
      <w:r w:rsidRPr="004F20F2">
        <w:rPr>
          <w:rFonts w:ascii="Times New Roman" w:hAnsi="Times New Roman" w:cs="Times New Roman"/>
          <w:color w:val="1C1C1C"/>
          <w:spacing w:val="16"/>
          <w:sz w:val="24"/>
          <w:szCs w:val="24"/>
        </w:rPr>
        <w:t xml:space="preserve"> </w:t>
      </w:r>
      <w:r w:rsidRPr="004F20F2">
        <w:rPr>
          <w:rFonts w:ascii="Times New Roman" w:hAnsi="Times New Roman" w:cs="Times New Roman"/>
          <w:color w:val="262626"/>
          <w:spacing w:val="-2"/>
          <w:w w:val="90"/>
          <w:sz w:val="24"/>
          <w:szCs w:val="24"/>
        </w:rPr>
        <w:t>учреждение;</w:t>
      </w:r>
    </w:p>
    <w:p w:rsidR="004F20F2" w:rsidRPr="00467885" w:rsidRDefault="004F20F2" w:rsidP="00467885">
      <w:pPr>
        <w:spacing w:before="3"/>
        <w:ind w:right="458"/>
        <w:jc w:val="both"/>
        <w:rPr>
          <w:rFonts w:ascii="Times New Roman" w:hAnsi="Times New Roman" w:cs="Times New Roman"/>
          <w:color w:val="282828"/>
          <w:spacing w:val="-2"/>
          <w:sz w:val="24"/>
          <w:szCs w:val="24"/>
        </w:rPr>
      </w:pPr>
      <w:r w:rsidRPr="004F20F2">
        <w:rPr>
          <w:rFonts w:ascii="Times New Roman" w:hAnsi="Times New Roman" w:cs="Times New Roman"/>
          <w:color w:val="161616"/>
          <w:sz w:val="24"/>
          <w:szCs w:val="24"/>
        </w:rPr>
        <w:t>8.2.</w:t>
      </w:r>
      <w:r w:rsidR="009A11CA" w:rsidRPr="004F20F2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r w:rsidR="009A11CA" w:rsidRPr="004F20F2">
        <w:rPr>
          <w:rFonts w:ascii="Times New Roman" w:hAnsi="Times New Roman" w:cs="Times New Roman"/>
          <w:color w:val="242424"/>
          <w:sz w:val="24"/>
          <w:szCs w:val="24"/>
        </w:rPr>
        <w:t xml:space="preserve">Поступившие </w:t>
      </w:r>
      <w:r w:rsidR="009A11CA" w:rsidRPr="004F20F2">
        <w:rPr>
          <w:rFonts w:ascii="Times New Roman" w:hAnsi="Times New Roman" w:cs="Times New Roman"/>
          <w:color w:val="212121"/>
          <w:sz w:val="24"/>
          <w:szCs w:val="24"/>
        </w:rPr>
        <w:t xml:space="preserve">данные </w:t>
      </w:r>
      <w:r w:rsidR="009A11CA" w:rsidRPr="004F20F2">
        <w:rPr>
          <w:rFonts w:ascii="Times New Roman" w:hAnsi="Times New Roman" w:cs="Times New Roman"/>
          <w:color w:val="313131"/>
          <w:sz w:val="24"/>
          <w:szCs w:val="24"/>
        </w:rPr>
        <w:t xml:space="preserve">о </w:t>
      </w:r>
      <w:r w:rsidR="009A11CA" w:rsidRPr="004F20F2">
        <w:rPr>
          <w:rFonts w:ascii="Times New Roman" w:hAnsi="Times New Roman" w:cs="Times New Roman"/>
          <w:color w:val="2D2D2D"/>
          <w:sz w:val="24"/>
          <w:szCs w:val="24"/>
        </w:rPr>
        <w:t xml:space="preserve">снятии </w:t>
      </w:r>
      <w:r w:rsidR="009A11CA" w:rsidRPr="004F20F2">
        <w:rPr>
          <w:rFonts w:ascii="Times New Roman" w:hAnsi="Times New Roman" w:cs="Times New Roman"/>
          <w:color w:val="262626"/>
          <w:sz w:val="24"/>
          <w:szCs w:val="24"/>
        </w:rPr>
        <w:t xml:space="preserve">несовершеннолетнего, </w:t>
      </w:r>
      <w:r w:rsidR="009A11CA" w:rsidRPr="004F20F2">
        <w:rPr>
          <w:rFonts w:ascii="Times New Roman" w:hAnsi="Times New Roman" w:cs="Times New Roman"/>
          <w:color w:val="242424"/>
          <w:sz w:val="24"/>
          <w:szCs w:val="24"/>
        </w:rPr>
        <w:t xml:space="preserve">его </w:t>
      </w:r>
      <w:r w:rsidR="009A11CA" w:rsidRPr="004F20F2">
        <w:rPr>
          <w:rFonts w:ascii="Times New Roman" w:hAnsi="Times New Roman" w:cs="Times New Roman"/>
          <w:color w:val="333333"/>
          <w:sz w:val="24"/>
          <w:szCs w:val="24"/>
        </w:rPr>
        <w:t xml:space="preserve">родителей </w:t>
      </w:r>
      <w:r w:rsidR="009A11CA" w:rsidRPr="004F20F2">
        <w:rPr>
          <w:rFonts w:ascii="Times New Roman" w:hAnsi="Times New Roman" w:cs="Times New Roman"/>
          <w:color w:val="2B2B2B"/>
          <w:sz w:val="24"/>
          <w:szCs w:val="24"/>
        </w:rPr>
        <w:t xml:space="preserve">с </w:t>
      </w:r>
      <w:r w:rsidR="009A11CA" w:rsidRPr="004F20F2">
        <w:rPr>
          <w:rFonts w:ascii="Times New Roman" w:hAnsi="Times New Roman" w:cs="Times New Roman"/>
          <w:color w:val="2D2D2D"/>
          <w:sz w:val="24"/>
          <w:szCs w:val="24"/>
        </w:rPr>
        <w:t xml:space="preserve">контроля </w:t>
      </w:r>
      <w:r w:rsidR="009A11CA" w:rsidRPr="004F20F2">
        <w:rPr>
          <w:rFonts w:ascii="Times New Roman" w:hAnsi="Times New Roman" w:cs="Times New Roman"/>
          <w:color w:val="542605"/>
          <w:sz w:val="24"/>
          <w:szCs w:val="24"/>
        </w:rPr>
        <w:t xml:space="preserve">в </w:t>
      </w:r>
      <w:r w:rsidR="009A11CA" w:rsidRPr="004F20F2">
        <w:rPr>
          <w:rFonts w:ascii="Times New Roman" w:hAnsi="Times New Roman" w:cs="Times New Roman"/>
          <w:color w:val="232323"/>
          <w:sz w:val="24"/>
          <w:szCs w:val="24"/>
        </w:rPr>
        <w:t xml:space="preserve">информационной </w:t>
      </w:r>
      <w:r w:rsidR="009A11CA" w:rsidRPr="004F20F2">
        <w:rPr>
          <w:rFonts w:ascii="Times New Roman" w:hAnsi="Times New Roman" w:cs="Times New Roman"/>
          <w:color w:val="2A2A2A"/>
          <w:sz w:val="24"/>
          <w:szCs w:val="24"/>
        </w:rPr>
        <w:t xml:space="preserve">системе </w:t>
      </w:r>
      <w:r w:rsidR="009A11CA" w:rsidRPr="004F20F2">
        <w:rPr>
          <w:rFonts w:ascii="Times New Roman" w:hAnsi="Times New Roman" w:cs="Times New Roman"/>
          <w:color w:val="232323"/>
          <w:sz w:val="24"/>
          <w:szCs w:val="24"/>
        </w:rPr>
        <w:t xml:space="preserve">«Контроль </w:t>
      </w:r>
      <w:r w:rsidR="009A11CA" w:rsidRPr="004F20F2">
        <w:rPr>
          <w:rFonts w:ascii="Times New Roman" w:hAnsi="Times New Roman" w:cs="Times New Roman"/>
          <w:color w:val="282828"/>
          <w:sz w:val="24"/>
          <w:szCs w:val="24"/>
        </w:rPr>
        <w:t xml:space="preserve">и </w:t>
      </w:r>
      <w:r w:rsidR="009A11CA" w:rsidRPr="004F20F2">
        <w:rPr>
          <w:rFonts w:ascii="Times New Roman" w:hAnsi="Times New Roman" w:cs="Times New Roman"/>
          <w:color w:val="232323"/>
          <w:sz w:val="24"/>
          <w:szCs w:val="24"/>
        </w:rPr>
        <w:t xml:space="preserve">мониторинг </w:t>
      </w:r>
      <w:r w:rsidR="009A11CA" w:rsidRPr="004F20F2">
        <w:rPr>
          <w:rFonts w:ascii="Times New Roman" w:hAnsi="Times New Roman" w:cs="Times New Roman"/>
          <w:color w:val="282828"/>
          <w:sz w:val="24"/>
          <w:szCs w:val="24"/>
        </w:rPr>
        <w:t xml:space="preserve">семей </w:t>
      </w:r>
      <w:r w:rsidR="009A11CA" w:rsidRPr="004F20F2">
        <w:rPr>
          <w:rFonts w:ascii="Times New Roman" w:hAnsi="Times New Roman" w:cs="Times New Roman"/>
          <w:color w:val="343434"/>
          <w:sz w:val="24"/>
          <w:szCs w:val="24"/>
        </w:rPr>
        <w:t>и</w:t>
      </w:r>
      <w:r w:rsidR="009A11CA" w:rsidRPr="004F20F2">
        <w:rPr>
          <w:rFonts w:ascii="Times New Roman" w:hAnsi="Times New Roman" w:cs="Times New Roman"/>
          <w:color w:val="343434"/>
          <w:spacing w:val="40"/>
          <w:sz w:val="24"/>
          <w:szCs w:val="24"/>
        </w:rPr>
        <w:t xml:space="preserve"> </w:t>
      </w:r>
      <w:r w:rsidR="009A11CA" w:rsidRPr="004F20F2">
        <w:rPr>
          <w:rFonts w:ascii="Times New Roman" w:hAnsi="Times New Roman" w:cs="Times New Roman"/>
          <w:color w:val="212121"/>
          <w:sz w:val="24"/>
          <w:szCs w:val="24"/>
        </w:rPr>
        <w:t xml:space="preserve">несовершеннолетних, </w:t>
      </w:r>
      <w:r w:rsidR="009A11CA" w:rsidRPr="004F20F2">
        <w:rPr>
          <w:rFonts w:ascii="Times New Roman" w:hAnsi="Times New Roman" w:cs="Times New Roman"/>
          <w:color w:val="282828"/>
          <w:sz w:val="24"/>
          <w:szCs w:val="24"/>
        </w:rPr>
        <w:t xml:space="preserve">находящихся </w:t>
      </w:r>
      <w:r w:rsidR="009A11CA" w:rsidRPr="004F20F2">
        <w:rPr>
          <w:rFonts w:ascii="Times New Roman" w:hAnsi="Times New Roman" w:cs="Times New Roman"/>
          <w:color w:val="543D1A"/>
          <w:sz w:val="24"/>
          <w:szCs w:val="24"/>
        </w:rPr>
        <w:t xml:space="preserve">в </w:t>
      </w:r>
      <w:r w:rsidR="009A11CA" w:rsidRPr="004F20F2">
        <w:rPr>
          <w:rFonts w:ascii="Times New Roman" w:hAnsi="Times New Roman" w:cs="Times New Roman"/>
          <w:color w:val="282828"/>
          <w:spacing w:val="-2"/>
          <w:sz w:val="24"/>
          <w:szCs w:val="24"/>
        </w:rPr>
        <w:t>социально</w:t>
      </w:r>
      <w:r w:rsidR="009A11CA" w:rsidRPr="004F20F2">
        <w:rPr>
          <w:rFonts w:ascii="Times New Roman" w:hAnsi="Times New Roman" w:cs="Times New Roman"/>
          <w:color w:val="282828"/>
          <w:spacing w:val="-5"/>
          <w:sz w:val="24"/>
          <w:szCs w:val="24"/>
        </w:rPr>
        <w:t xml:space="preserve"> </w:t>
      </w:r>
      <w:r w:rsidR="009A11CA" w:rsidRPr="004F20F2">
        <w:rPr>
          <w:rFonts w:ascii="Times New Roman" w:hAnsi="Times New Roman" w:cs="Times New Roman"/>
          <w:color w:val="2D2D2D"/>
          <w:spacing w:val="-2"/>
          <w:sz w:val="24"/>
          <w:szCs w:val="24"/>
        </w:rPr>
        <w:t>опасном</w:t>
      </w:r>
      <w:r w:rsidR="009A11CA" w:rsidRPr="004F20F2">
        <w:rPr>
          <w:rFonts w:ascii="Times New Roman" w:hAnsi="Times New Roman" w:cs="Times New Roman"/>
          <w:color w:val="2D2D2D"/>
          <w:spacing w:val="-4"/>
          <w:sz w:val="24"/>
          <w:szCs w:val="24"/>
        </w:rPr>
        <w:t xml:space="preserve"> </w:t>
      </w:r>
      <w:r w:rsidR="009A11CA" w:rsidRPr="004F20F2">
        <w:rPr>
          <w:rFonts w:ascii="Times New Roman" w:hAnsi="Times New Roman" w:cs="Times New Roman"/>
          <w:color w:val="282828"/>
          <w:spacing w:val="-2"/>
          <w:sz w:val="24"/>
          <w:szCs w:val="24"/>
        </w:rPr>
        <w:t>положении»</w:t>
      </w:r>
      <w:r w:rsidR="009A11CA" w:rsidRPr="004F20F2">
        <w:rPr>
          <w:rFonts w:ascii="Times New Roman" w:hAnsi="Times New Roman" w:cs="Times New Roman"/>
          <w:color w:val="282828"/>
          <w:spacing w:val="-8"/>
          <w:sz w:val="24"/>
          <w:szCs w:val="24"/>
        </w:rPr>
        <w:t xml:space="preserve"> </w:t>
      </w:r>
      <w:r w:rsidR="009A11CA" w:rsidRPr="004F20F2">
        <w:rPr>
          <w:rFonts w:ascii="Times New Roman" w:hAnsi="Times New Roman" w:cs="Times New Roman"/>
          <w:color w:val="262626"/>
          <w:spacing w:val="-2"/>
          <w:sz w:val="24"/>
          <w:szCs w:val="24"/>
        </w:rPr>
        <w:t>(COП),</w:t>
      </w:r>
      <w:r w:rsidR="009A11CA" w:rsidRPr="004F20F2">
        <w:rPr>
          <w:rFonts w:ascii="Times New Roman" w:hAnsi="Times New Roman" w:cs="Times New Roman"/>
          <w:color w:val="262626"/>
          <w:spacing w:val="-9"/>
          <w:sz w:val="24"/>
          <w:szCs w:val="24"/>
        </w:rPr>
        <w:t xml:space="preserve"> </w:t>
      </w:r>
      <w:r w:rsidR="009A11CA" w:rsidRPr="004F20F2">
        <w:rPr>
          <w:rFonts w:ascii="Times New Roman" w:hAnsi="Times New Roman" w:cs="Times New Roman"/>
          <w:color w:val="1F1F1F"/>
          <w:spacing w:val="-2"/>
          <w:sz w:val="24"/>
          <w:szCs w:val="24"/>
        </w:rPr>
        <w:t>профилактическом</w:t>
      </w:r>
      <w:r w:rsidR="009A11CA" w:rsidRPr="004F20F2">
        <w:rPr>
          <w:rFonts w:ascii="Times New Roman" w:hAnsi="Times New Roman" w:cs="Times New Roman"/>
          <w:color w:val="1F1F1F"/>
          <w:spacing w:val="-11"/>
          <w:sz w:val="24"/>
          <w:szCs w:val="24"/>
        </w:rPr>
        <w:t xml:space="preserve"> </w:t>
      </w:r>
      <w:r w:rsidR="0093004D" w:rsidRPr="004F20F2">
        <w:rPr>
          <w:rFonts w:ascii="Times New Roman" w:hAnsi="Times New Roman" w:cs="Times New Roman"/>
          <w:color w:val="1F1F1F"/>
          <w:spacing w:val="-2"/>
          <w:sz w:val="24"/>
          <w:szCs w:val="24"/>
        </w:rPr>
        <w:t>контроль</w:t>
      </w:r>
      <w:r w:rsidR="009A11CA" w:rsidRPr="004F20F2">
        <w:rPr>
          <w:rFonts w:ascii="Times New Roman" w:hAnsi="Times New Roman" w:cs="Times New Roman"/>
          <w:color w:val="1F1F1F"/>
          <w:spacing w:val="-4"/>
          <w:sz w:val="24"/>
          <w:szCs w:val="24"/>
        </w:rPr>
        <w:t xml:space="preserve"> </w:t>
      </w:r>
      <w:r w:rsidR="009A11CA" w:rsidRPr="004F20F2">
        <w:rPr>
          <w:rFonts w:ascii="Times New Roman" w:hAnsi="Times New Roman" w:cs="Times New Roman"/>
          <w:color w:val="282828"/>
          <w:spacing w:val="-2"/>
          <w:sz w:val="24"/>
          <w:szCs w:val="24"/>
        </w:rPr>
        <w:t>ПДН.</w:t>
      </w:r>
    </w:p>
    <w:p w:rsidR="004F20F2" w:rsidRPr="004F20F2" w:rsidRDefault="004F20F2" w:rsidP="004F20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8.3. </w:t>
      </w:r>
      <w:proofErr w:type="gramStart"/>
      <w:r w:rsidRPr="004F20F2">
        <w:rPr>
          <w:rFonts w:ascii="Times New Roman" w:hAnsi="Times New Roman" w:cs="Times New Roman"/>
          <w:sz w:val="24"/>
          <w:szCs w:val="24"/>
        </w:rPr>
        <w:t>В 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  <w:proofErr w:type="gramEnd"/>
    </w:p>
    <w:p w:rsidR="004F20F2" w:rsidRPr="004F20F2" w:rsidRDefault="004F20F2" w:rsidP="004F20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8.4. </w:t>
      </w:r>
      <w:proofErr w:type="gramStart"/>
      <w:r w:rsidRPr="004F20F2">
        <w:rPr>
          <w:rFonts w:ascii="Times New Roman" w:hAnsi="Times New Roman" w:cs="Times New Roman"/>
          <w:sz w:val="24"/>
          <w:szCs w:val="24"/>
        </w:rPr>
        <w:t xml:space="preserve">В 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руководителя, 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 </w:t>
      </w:r>
      <w:proofErr w:type="gramEnd"/>
    </w:p>
    <w:p w:rsidR="004F20F2" w:rsidRPr="004F20F2" w:rsidRDefault="004F20F2" w:rsidP="004F20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представления о прекращении учета несовершеннолетнего может быть принято одно из следующих решений: </w:t>
      </w:r>
    </w:p>
    <w:p w:rsidR="004F20F2" w:rsidRPr="004F20F2" w:rsidRDefault="004F20F2" w:rsidP="004F20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о прекращении учета; </w:t>
      </w:r>
    </w:p>
    <w:p w:rsidR="004F20F2" w:rsidRPr="004F20F2" w:rsidRDefault="004F20F2" w:rsidP="004F20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о смене зоны учета несовершеннолетнего; о прекращении учета и об организации </w:t>
      </w:r>
      <w:proofErr w:type="gramStart"/>
      <w:r w:rsidRPr="004F20F2">
        <w:rPr>
          <w:rFonts w:ascii="Times New Roman" w:hAnsi="Times New Roman" w:cs="Times New Roman"/>
          <w:sz w:val="24"/>
          <w:szCs w:val="24"/>
        </w:rPr>
        <w:lastRenderedPageBreak/>
        <w:t>контроля за</w:t>
      </w:r>
      <w:proofErr w:type="gramEnd"/>
      <w:r w:rsidRPr="004F20F2">
        <w:rPr>
          <w:rFonts w:ascii="Times New Roman" w:hAnsi="Times New Roman" w:cs="Times New Roman"/>
          <w:sz w:val="24"/>
          <w:szCs w:val="24"/>
        </w:rPr>
        <w:t xml:space="preserve"> поведением несовершеннолетнего со стороны его классного руководителя, иного педагога образовательной организации (куратора); </w:t>
      </w:r>
    </w:p>
    <w:p w:rsidR="004F20F2" w:rsidRPr="004F20F2" w:rsidRDefault="004F20F2" w:rsidP="004F20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 xml:space="preserve">об отказе в прекращении учета. </w:t>
      </w:r>
    </w:p>
    <w:p w:rsidR="009A11CA" w:rsidRPr="004F20F2" w:rsidRDefault="004F20F2" w:rsidP="004F20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20F2">
        <w:rPr>
          <w:rFonts w:ascii="Times New Roman" w:hAnsi="Times New Roman" w:cs="Times New Roman"/>
          <w:sz w:val="24"/>
          <w:szCs w:val="24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 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9A11CA" w:rsidRPr="004F20F2" w:rsidRDefault="009A11CA" w:rsidP="004F20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11CA" w:rsidRPr="004F20F2" w:rsidRDefault="009A11CA" w:rsidP="004F20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11CA" w:rsidRPr="004F20F2" w:rsidRDefault="009A11CA" w:rsidP="004F20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11CA" w:rsidRPr="009A11CA" w:rsidRDefault="009A11CA" w:rsidP="009A11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11CA" w:rsidRPr="009A11CA" w:rsidRDefault="009A11CA" w:rsidP="009A11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11CA" w:rsidRPr="009A11CA" w:rsidRDefault="009A11CA" w:rsidP="009A11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11CA" w:rsidRPr="009A11CA" w:rsidRDefault="009A11CA" w:rsidP="009A11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11CA" w:rsidRPr="009A11CA" w:rsidRDefault="009A11CA" w:rsidP="009A11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4576C" w:rsidRPr="009A11CA" w:rsidRDefault="00F4576C" w:rsidP="009A11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4576C" w:rsidRPr="009A1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BD6"/>
    <w:multiLevelType w:val="multilevel"/>
    <w:tmpl w:val="E48C7466"/>
    <w:lvl w:ilvl="0">
      <w:start w:val="2"/>
      <w:numFmt w:val="decimal"/>
      <w:lvlText w:val="%1"/>
      <w:lvlJc w:val="left"/>
      <w:pPr>
        <w:ind w:left="190" w:hanging="4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" w:hanging="41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2D2D2D"/>
        <w:spacing w:val="-1"/>
        <w:w w:val="101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0" w:hanging="207"/>
      </w:pPr>
      <w:rPr>
        <w:rFonts w:ascii="Cambria" w:eastAsia="Cambria" w:hAnsi="Cambria" w:cs="Cambria" w:hint="default"/>
        <w:spacing w:val="0"/>
        <w:w w:val="91"/>
        <w:lang w:val="ru-RU" w:eastAsia="en-US" w:bidi="ar-SA"/>
      </w:rPr>
    </w:lvl>
    <w:lvl w:ilvl="3">
      <w:numFmt w:val="bullet"/>
      <w:lvlText w:val="•"/>
      <w:lvlJc w:val="left"/>
      <w:pPr>
        <w:ind w:left="3413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5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6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0" w:hanging="207"/>
      </w:pPr>
      <w:rPr>
        <w:rFonts w:hint="default"/>
        <w:lang w:val="ru-RU" w:eastAsia="en-US" w:bidi="ar-SA"/>
      </w:rPr>
    </w:lvl>
  </w:abstractNum>
  <w:abstractNum w:abstractNumId="1">
    <w:nsid w:val="1D2B3AED"/>
    <w:multiLevelType w:val="multilevel"/>
    <w:tmpl w:val="ECDC3574"/>
    <w:lvl w:ilvl="0">
      <w:start w:val="5"/>
      <w:numFmt w:val="decimal"/>
      <w:lvlText w:val="%1"/>
      <w:lvlJc w:val="left"/>
      <w:pPr>
        <w:ind w:left="211" w:hanging="3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1" w:hanging="30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363636"/>
        <w:spacing w:val="-1"/>
        <w:w w:val="94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47" w:hanging="140"/>
      </w:pPr>
      <w:rPr>
        <w:rFonts w:ascii="Cambria" w:eastAsia="Cambria" w:hAnsi="Cambria" w:cs="Cambria"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323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140"/>
      </w:pPr>
      <w:rPr>
        <w:rFonts w:hint="default"/>
        <w:lang w:val="ru-RU" w:eastAsia="en-US" w:bidi="ar-SA"/>
      </w:rPr>
    </w:lvl>
  </w:abstractNum>
  <w:abstractNum w:abstractNumId="2">
    <w:nsid w:val="35F406DB"/>
    <w:multiLevelType w:val="hybridMultilevel"/>
    <w:tmpl w:val="692A048A"/>
    <w:lvl w:ilvl="0" w:tplc="7CC64794">
      <w:start w:val="1"/>
      <w:numFmt w:val="decimal"/>
      <w:lvlText w:val="%1."/>
      <w:lvlJc w:val="left"/>
      <w:pPr>
        <w:ind w:left="480" w:hanging="301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7B12C7FA">
      <w:numFmt w:val="bullet"/>
      <w:lvlText w:val="•"/>
      <w:lvlJc w:val="left"/>
      <w:pPr>
        <w:ind w:left="1523" w:hanging="301"/>
      </w:pPr>
      <w:rPr>
        <w:rFonts w:hint="default"/>
        <w:lang w:val="ru-RU" w:eastAsia="en-US" w:bidi="ar-SA"/>
      </w:rPr>
    </w:lvl>
    <w:lvl w:ilvl="2" w:tplc="64A23564">
      <w:numFmt w:val="bullet"/>
      <w:lvlText w:val="•"/>
      <w:lvlJc w:val="left"/>
      <w:pPr>
        <w:ind w:left="2566" w:hanging="301"/>
      </w:pPr>
      <w:rPr>
        <w:rFonts w:hint="default"/>
        <w:lang w:val="ru-RU" w:eastAsia="en-US" w:bidi="ar-SA"/>
      </w:rPr>
    </w:lvl>
    <w:lvl w:ilvl="3" w:tplc="CA022972">
      <w:numFmt w:val="bullet"/>
      <w:lvlText w:val="•"/>
      <w:lvlJc w:val="left"/>
      <w:pPr>
        <w:ind w:left="3609" w:hanging="301"/>
      </w:pPr>
      <w:rPr>
        <w:rFonts w:hint="default"/>
        <w:lang w:val="ru-RU" w:eastAsia="en-US" w:bidi="ar-SA"/>
      </w:rPr>
    </w:lvl>
    <w:lvl w:ilvl="4" w:tplc="4A88C520">
      <w:numFmt w:val="bullet"/>
      <w:lvlText w:val="•"/>
      <w:lvlJc w:val="left"/>
      <w:pPr>
        <w:ind w:left="4653" w:hanging="301"/>
      </w:pPr>
      <w:rPr>
        <w:rFonts w:hint="default"/>
        <w:lang w:val="ru-RU" w:eastAsia="en-US" w:bidi="ar-SA"/>
      </w:rPr>
    </w:lvl>
    <w:lvl w:ilvl="5" w:tplc="D3BA258A">
      <w:numFmt w:val="bullet"/>
      <w:lvlText w:val="•"/>
      <w:lvlJc w:val="left"/>
      <w:pPr>
        <w:ind w:left="5696" w:hanging="301"/>
      </w:pPr>
      <w:rPr>
        <w:rFonts w:hint="default"/>
        <w:lang w:val="ru-RU" w:eastAsia="en-US" w:bidi="ar-SA"/>
      </w:rPr>
    </w:lvl>
    <w:lvl w:ilvl="6" w:tplc="6652DFD8">
      <w:numFmt w:val="bullet"/>
      <w:lvlText w:val="•"/>
      <w:lvlJc w:val="left"/>
      <w:pPr>
        <w:ind w:left="6739" w:hanging="301"/>
      </w:pPr>
      <w:rPr>
        <w:rFonts w:hint="default"/>
        <w:lang w:val="ru-RU" w:eastAsia="en-US" w:bidi="ar-SA"/>
      </w:rPr>
    </w:lvl>
    <w:lvl w:ilvl="7" w:tplc="E59E9DE8">
      <w:numFmt w:val="bullet"/>
      <w:lvlText w:val="•"/>
      <w:lvlJc w:val="left"/>
      <w:pPr>
        <w:ind w:left="7783" w:hanging="301"/>
      </w:pPr>
      <w:rPr>
        <w:rFonts w:hint="default"/>
        <w:lang w:val="ru-RU" w:eastAsia="en-US" w:bidi="ar-SA"/>
      </w:rPr>
    </w:lvl>
    <w:lvl w:ilvl="8" w:tplc="7C80D6DA">
      <w:numFmt w:val="bullet"/>
      <w:lvlText w:val="•"/>
      <w:lvlJc w:val="left"/>
      <w:pPr>
        <w:ind w:left="8826" w:hanging="301"/>
      </w:pPr>
      <w:rPr>
        <w:rFonts w:hint="default"/>
        <w:lang w:val="ru-RU" w:eastAsia="en-US" w:bidi="ar-SA"/>
      </w:rPr>
    </w:lvl>
  </w:abstractNum>
  <w:abstractNum w:abstractNumId="3">
    <w:nsid w:val="37D224CD"/>
    <w:multiLevelType w:val="multilevel"/>
    <w:tmpl w:val="F618A7EA"/>
    <w:lvl w:ilvl="0">
      <w:start w:val="1"/>
      <w:numFmt w:val="decimal"/>
      <w:lvlText w:val="%1"/>
      <w:lvlJc w:val="left"/>
      <w:pPr>
        <w:ind w:left="168" w:hanging="4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2" w:hanging="417"/>
        <w:jc w:val="left"/>
      </w:pPr>
      <w:rPr>
        <w:rFonts w:hint="default"/>
        <w:spacing w:val="0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310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1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6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7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2" w:hanging="417"/>
      </w:pPr>
      <w:rPr>
        <w:rFonts w:hint="default"/>
        <w:lang w:val="ru-RU" w:eastAsia="en-US" w:bidi="ar-SA"/>
      </w:rPr>
    </w:lvl>
  </w:abstractNum>
  <w:abstractNum w:abstractNumId="4">
    <w:nsid w:val="408871D2"/>
    <w:multiLevelType w:val="hybridMultilevel"/>
    <w:tmpl w:val="0690250A"/>
    <w:lvl w:ilvl="0" w:tplc="A6745428">
      <w:start w:val="4"/>
      <w:numFmt w:val="decimal"/>
      <w:lvlText w:val="%1."/>
      <w:lvlJc w:val="left"/>
      <w:pPr>
        <w:ind w:left="720" w:hanging="360"/>
      </w:pPr>
      <w:rPr>
        <w:rFonts w:hint="default"/>
        <w:color w:val="1D1D1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6475D8"/>
    <w:multiLevelType w:val="hybridMultilevel"/>
    <w:tmpl w:val="4454A222"/>
    <w:lvl w:ilvl="0" w:tplc="6A466480">
      <w:numFmt w:val="bullet"/>
      <w:lvlText w:val="•"/>
      <w:lvlJc w:val="left"/>
      <w:pPr>
        <w:ind w:left="192" w:hanging="289"/>
      </w:pPr>
      <w:rPr>
        <w:rFonts w:ascii="Cambria" w:eastAsia="Cambria" w:hAnsi="Cambria" w:cs="Cambria" w:hint="default"/>
        <w:spacing w:val="0"/>
        <w:w w:val="97"/>
        <w:lang w:val="ru-RU" w:eastAsia="en-US" w:bidi="ar-SA"/>
      </w:rPr>
    </w:lvl>
    <w:lvl w:ilvl="1" w:tplc="EC0C3332">
      <w:numFmt w:val="bullet"/>
      <w:lvlText w:val="•"/>
      <w:lvlJc w:val="left"/>
      <w:pPr>
        <w:ind w:left="1271" w:hanging="289"/>
      </w:pPr>
      <w:rPr>
        <w:rFonts w:hint="default"/>
        <w:lang w:val="ru-RU" w:eastAsia="en-US" w:bidi="ar-SA"/>
      </w:rPr>
    </w:lvl>
    <w:lvl w:ilvl="2" w:tplc="6FA22558">
      <w:numFmt w:val="bullet"/>
      <w:lvlText w:val="•"/>
      <w:lvlJc w:val="left"/>
      <w:pPr>
        <w:ind w:left="2342" w:hanging="289"/>
      </w:pPr>
      <w:rPr>
        <w:rFonts w:hint="default"/>
        <w:lang w:val="ru-RU" w:eastAsia="en-US" w:bidi="ar-SA"/>
      </w:rPr>
    </w:lvl>
    <w:lvl w:ilvl="3" w:tplc="F18E7EC6">
      <w:numFmt w:val="bullet"/>
      <w:lvlText w:val="•"/>
      <w:lvlJc w:val="left"/>
      <w:pPr>
        <w:ind w:left="3413" w:hanging="289"/>
      </w:pPr>
      <w:rPr>
        <w:rFonts w:hint="default"/>
        <w:lang w:val="ru-RU" w:eastAsia="en-US" w:bidi="ar-SA"/>
      </w:rPr>
    </w:lvl>
    <w:lvl w:ilvl="4" w:tplc="D826C6C6">
      <w:numFmt w:val="bullet"/>
      <w:lvlText w:val="•"/>
      <w:lvlJc w:val="left"/>
      <w:pPr>
        <w:ind w:left="4485" w:hanging="289"/>
      </w:pPr>
      <w:rPr>
        <w:rFonts w:hint="default"/>
        <w:lang w:val="ru-RU" w:eastAsia="en-US" w:bidi="ar-SA"/>
      </w:rPr>
    </w:lvl>
    <w:lvl w:ilvl="5" w:tplc="3AF097C0">
      <w:numFmt w:val="bullet"/>
      <w:lvlText w:val="•"/>
      <w:lvlJc w:val="left"/>
      <w:pPr>
        <w:ind w:left="5556" w:hanging="289"/>
      </w:pPr>
      <w:rPr>
        <w:rFonts w:hint="default"/>
        <w:lang w:val="ru-RU" w:eastAsia="en-US" w:bidi="ar-SA"/>
      </w:rPr>
    </w:lvl>
    <w:lvl w:ilvl="6" w:tplc="2B76C834">
      <w:numFmt w:val="bullet"/>
      <w:lvlText w:val="•"/>
      <w:lvlJc w:val="left"/>
      <w:pPr>
        <w:ind w:left="6627" w:hanging="289"/>
      </w:pPr>
      <w:rPr>
        <w:rFonts w:hint="default"/>
        <w:lang w:val="ru-RU" w:eastAsia="en-US" w:bidi="ar-SA"/>
      </w:rPr>
    </w:lvl>
    <w:lvl w:ilvl="7" w:tplc="0C9C381C">
      <w:numFmt w:val="bullet"/>
      <w:lvlText w:val="•"/>
      <w:lvlJc w:val="left"/>
      <w:pPr>
        <w:ind w:left="7699" w:hanging="289"/>
      </w:pPr>
      <w:rPr>
        <w:rFonts w:hint="default"/>
        <w:lang w:val="ru-RU" w:eastAsia="en-US" w:bidi="ar-SA"/>
      </w:rPr>
    </w:lvl>
    <w:lvl w:ilvl="8" w:tplc="DDF00524">
      <w:numFmt w:val="bullet"/>
      <w:lvlText w:val="•"/>
      <w:lvlJc w:val="left"/>
      <w:pPr>
        <w:ind w:left="8770" w:hanging="289"/>
      </w:pPr>
      <w:rPr>
        <w:rFonts w:hint="default"/>
        <w:lang w:val="ru-RU" w:eastAsia="en-US" w:bidi="ar-SA"/>
      </w:rPr>
    </w:lvl>
  </w:abstractNum>
  <w:abstractNum w:abstractNumId="6">
    <w:nsid w:val="55A72097"/>
    <w:multiLevelType w:val="multilevel"/>
    <w:tmpl w:val="06288C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2D2D2D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D2D2D"/>
      </w:rPr>
    </w:lvl>
  </w:abstractNum>
  <w:abstractNum w:abstractNumId="7">
    <w:nsid w:val="5AB76E6A"/>
    <w:multiLevelType w:val="multilevel"/>
    <w:tmpl w:val="2B1E6154"/>
    <w:lvl w:ilvl="0">
      <w:start w:val="3"/>
      <w:numFmt w:val="decimal"/>
      <w:lvlText w:val="%1"/>
      <w:lvlJc w:val="left"/>
      <w:pPr>
        <w:ind w:left="175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78" w:hanging="215"/>
        <w:jc w:val="left"/>
      </w:pPr>
      <w:rPr>
        <w:rFonts w:hint="default"/>
        <w:spacing w:val="-1"/>
        <w:w w:val="89"/>
        <w:lang w:val="ru-RU" w:eastAsia="en-US" w:bidi="ar-SA"/>
      </w:rPr>
    </w:lvl>
    <w:lvl w:ilvl="3">
      <w:numFmt w:val="bullet"/>
      <w:lvlText w:val="•"/>
      <w:lvlJc w:val="left"/>
      <w:pPr>
        <w:ind w:left="2798" w:hanging="2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7" w:hanging="2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2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2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2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4" w:hanging="215"/>
      </w:pPr>
      <w:rPr>
        <w:rFonts w:hint="default"/>
        <w:lang w:val="ru-RU" w:eastAsia="en-US" w:bidi="ar-SA"/>
      </w:rPr>
    </w:lvl>
  </w:abstractNum>
  <w:abstractNum w:abstractNumId="8">
    <w:nsid w:val="63B1413E"/>
    <w:multiLevelType w:val="multilevel"/>
    <w:tmpl w:val="3CF4CD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0C63374"/>
    <w:multiLevelType w:val="hybridMultilevel"/>
    <w:tmpl w:val="333E2F2C"/>
    <w:lvl w:ilvl="0" w:tplc="00C49822">
      <w:start w:val="1"/>
      <w:numFmt w:val="decimal"/>
      <w:lvlText w:val="%1."/>
      <w:lvlJc w:val="left"/>
      <w:pPr>
        <w:ind w:left="1396" w:hanging="220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CA966A6A">
      <w:numFmt w:val="bullet"/>
      <w:lvlText w:val="•"/>
      <w:lvlJc w:val="left"/>
      <w:pPr>
        <w:ind w:left="2351" w:hanging="220"/>
      </w:pPr>
      <w:rPr>
        <w:rFonts w:hint="default"/>
        <w:lang w:val="ru-RU" w:eastAsia="en-US" w:bidi="ar-SA"/>
      </w:rPr>
    </w:lvl>
    <w:lvl w:ilvl="2" w:tplc="FD703C46">
      <w:numFmt w:val="bullet"/>
      <w:lvlText w:val="•"/>
      <w:lvlJc w:val="left"/>
      <w:pPr>
        <w:ind w:left="3302" w:hanging="220"/>
      </w:pPr>
      <w:rPr>
        <w:rFonts w:hint="default"/>
        <w:lang w:val="ru-RU" w:eastAsia="en-US" w:bidi="ar-SA"/>
      </w:rPr>
    </w:lvl>
    <w:lvl w:ilvl="3" w:tplc="AF362D94">
      <w:numFmt w:val="bullet"/>
      <w:lvlText w:val="•"/>
      <w:lvlJc w:val="left"/>
      <w:pPr>
        <w:ind w:left="4253" w:hanging="220"/>
      </w:pPr>
      <w:rPr>
        <w:rFonts w:hint="default"/>
        <w:lang w:val="ru-RU" w:eastAsia="en-US" w:bidi="ar-SA"/>
      </w:rPr>
    </w:lvl>
    <w:lvl w:ilvl="4" w:tplc="ED881454">
      <w:numFmt w:val="bullet"/>
      <w:lvlText w:val="•"/>
      <w:lvlJc w:val="left"/>
      <w:pPr>
        <w:ind w:left="5205" w:hanging="220"/>
      </w:pPr>
      <w:rPr>
        <w:rFonts w:hint="default"/>
        <w:lang w:val="ru-RU" w:eastAsia="en-US" w:bidi="ar-SA"/>
      </w:rPr>
    </w:lvl>
    <w:lvl w:ilvl="5" w:tplc="2EBA069E">
      <w:numFmt w:val="bullet"/>
      <w:lvlText w:val="•"/>
      <w:lvlJc w:val="left"/>
      <w:pPr>
        <w:ind w:left="6156" w:hanging="220"/>
      </w:pPr>
      <w:rPr>
        <w:rFonts w:hint="default"/>
        <w:lang w:val="ru-RU" w:eastAsia="en-US" w:bidi="ar-SA"/>
      </w:rPr>
    </w:lvl>
    <w:lvl w:ilvl="6" w:tplc="28943F06">
      <w:numFmt w:val="bullet"/>
      <w:lvlText w:val="•"/>
      <w:lvlJc w:val="left"/>
      <w:pPr>
        <w:ind w:left="7107" w:hanging="220"/>
      </w:pPr>
      <w:rPr>
        <w:rFonts w:hint="default"/>
        <w:lang w:val="ru-RU" w:eastAsia="en-US" w:bidi="ar-SA"/>
      </w:rPr>
    </w:lvl>
    <w:lvl w:ilvl="7" w:tplc="447A8134">
      <w:numFmt w:val="bullet"/>
      <w:lvlText w:val="•"/>
      <w:lvlJc w:val="left"/>
      <w:pPr>
        <w:ind w:left="8059" w:hanging="220"/>
      </w:pPr>
      <w:rPr>
        <w:rFonts w:hint="default"/>
        <w:lang w:val="ru-RU" w:eastAsia="en-US" w:bidi="ar-SA"/>
      </w:rPr>
    </w:lvl>
    <w:lvl w:ilvl="8" w:tplc="1D4AFC80">
      <w:numFmt w:val="bullet"/>
      <w:lvlText w:val="•"/>
      <w:lvlJc w:val="left"/>
      <w:pPr>
        <w:ind w:left="9010" w:hanging="220"/>
      </w:pPr>
      <w:rPr>
        <w:rFonts w:hint="default"/>
        <w:lang w:val="ru-RU" w:eastAsia="en-US" w:bidi="ar-SA"/>
      </w:rPr>
    </w:lvl>
  </w:abstractNum>
  <w:abstractNum w:abstractNumId="10">
    <w:nsid w:val="745D68BA"/>
    <w:multiLevelType w:val="hybridMultilevel"/>
    <w:tmpl w:val="C8A4B29A"/>
    <w:lvl w:ilvl="0" w:tplc="666831A8">
      <w:start w:val="5"/>
      <w:numFmt w:val="decimal"/>
      <w:lvlText w:val="%1)"/>
      <w:lvlJc w:val="left"/>
      <w:pPr>
        <w:ind w:left="177" w:hanging="341"/>
        <w:jc w:val="right"/>
      </w:pPr>
      <w:rPr>
        <w:rFonts w:hint="default"/>
        <w:spacing w:val="-1"/>
        <w:w w:val="98"/>
        <w:lang w:val="ru-RU" w:eastAsia="en-US" w:bidi="ar-SA"/>
      </w:rPr>
    </w:lvl>
    <w:lvl w:ilvl="1" w:tplc="6B1EC24C">
      <w:numFmt w:val="bullet"/>
      <w:lvlText w:val="•"/>
      <w:lvlJc w:val="left"/>
      <w:pPr>
        <w:ind w:left="1253" w:hanging="341"/>
      </w:pPr>
      <w:rPr>
        <w:rFonts w:hint="default"/>
        <w:lang w:val="ru-RU" w:eastAsia="en-US" w:bidi="ar-SA"/>
      </w:rPr>
    </w:lvl>
    <w:lvl w:ilvl="2" w:tplc="77F43A18">
      <w:numFmt w:val="bullet"/>
      <w:lvlText w:val="•"/>
      <w:lvlJc w:val="left"/>
      <w:pPr>
        <w:ind w:left="2326" w:hanging="341"/>
      </w:pPr>
      <w:rPr>
        <w:rFonts w:hint="default"/>
        <w:lang w:val="ru-RU" w:eastAsia="en-US" w:bidi="ar-SA"/>
      </w:rPr>
    </w:lvl>
    <w:lvl w:ilvl="3" w:tplc="21F8A39E">
      <w:numFmt w:val="bullet"/>
      <w:lvlText w:val="•"/>
      <w:lvlJc w:val="left"/>
      <w:pPr>
        <w:ind w:left="3399" w:hanging="341"/>
      </w:pPr>
      <w:rPr>
        <w:rFonts w:hint="default"/>
        <w:lang w:val="ru-RU" w:eastAsia="en-US" w:bidi="ar-SA"/>
      </w:rPr>
    </w:lvl>
    <w:lvl w:ilvl="4" w:tplc="8A044682">
      <w:numFmt w:val="bullet"/>
      <w:lvlText w:val="•"/>
      <w:lvlJc w:val="left"/>
      <w:pPr>
        <w:ind w:left="4473" w:hanging="341"/>
      </w:pPr>
      <w:rPr>
        <w:rFonts w:hint="default"/>
        <w:lang w:val="ru-RU" w:eastAsia="en-US" w:bidi="ar-SA"/>
      </w:rPr>
    </w:lvl>
    <w:lvl w:ilvl="5" w:tplc="734CB712">
      <w:numFmt w:val="bullet"/>
      <w:lvlText w:val="•"/>
      <w:lvlJc w:val="left"/>
      <w:pPr>
        <w:ind w:left="5546" w:hanging="341"/>
      </w:pPr>
      <w:rPr>
        <w:rFonts w:hint="default"/>
        <w:lang w:val="ru-RU" w:eastAsia="en-US" w:bidi="ar-SA"/>
      </w:rPr>
    </w:lvl>
    <w:lvl w:ilvl="6" w:tplc="E3F0004E">
      <w:numFmt w:val="bullet"/>
      <w:lvlText w:val="•"/>
      <w:lvlJc w:val="left"/>
      <w:pPr>
        <w:ind w:left="6619" w:hanging="341"/>
      </w:pPr>
      <w:rPr>
        <w:rFonts w:hint="default"/>
        <w:lang w:val="ru-RU" w:eastAsia="en-US" w:bidi="ar-SA"/>
      </w:rPr>
    </w:lvl>
    <w:lvl w:ilvl="7" w:tplc="32FC4978">
      <w:numFmt w:val="bullet"/>
      <w:lvlText w:val="•"/>
      <w:lvlJc w:val="left"/>
      <w:pPr>
        <w:ind w:left="7693" w:hanging="341"/>
      </w:pPr>
      <w:rPr>
        <w:rFonts w:hint="default"/>
        <w:lang w:val="ru-RU" w:eastAsia="en-US" w:bidi="ar-SA"/>
      </w:rPr>
    </w:lvl>
    <w:lvl w:ilvl="8" w:tplc="005646EA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11">
    <w:nsid w:val="7C95256B"/>
    <w:multiLevelType w:val="hybridMultilevel"/>
    <w:tmpl w:val="7670390E"/>
    <w:lvl w:ilvl="0" w:tplc="47A27EE0">
      <w:start w:val="1"/>
      <w:numFmt w:val="decimal"/>
      <w:lvlText w:val="%1)"/>
      <w:lvlJc w:val="left"/>
      <w:pPr>
        <w:ind w:left="1156" w:hanging="412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BC407488">
      <w:numFmt w:val="bullet"/>
      <w:lvlText w:val="•"/>
      <w:lvlJc w:val="left"/>
      <w:pPr>
        <w:ind w:left="2135" w:hanging="412"/>
      </w:pPr>
      <w:rPr>
        <w:rFonts w:hint="default"/>
        <w:lang w:val="ru-RU" w:eastAsia="en-US" w:bidi="ar-SA"/>
      </w:rPr>
    </w:lvl>
    <w:lvl w:ilvl="2" w:tplc="E3FCF5D0">
      <w:numFmt w:val="bullet"/>
      <w:lvlText w:val="•"/>
      <w:lvlJc w:val="left"/>
      <w:pPr>
        <w:ind w:left="3110" w:hanging="412"/>
      </w:pPr>
      <w:rPr>
        <w:rFonts w:hint="default"/>
        <w:lang w:val="ru-RU" w:eastAsia="en-US" w:bidi="ar-SA"/>
      </w:rPr>
    </w:lvl>
    <w:lvl w:ilvl="3" w:tplc="D49E4DDA">
      <w:numFmt w:val="bullet"/>
      <w:lvlText w:val="•"/>
      <w:lvlJc w:val="left"/>
      <w:pPr>
        <w:ind w:left="4085" w:hanging="412"/>
      </w:pPr>
      <w:rPr>
        <w:rFonts w:hint="default"/>
        <w:lang w:val="ru-RU" w:eastAsia="en-US" w:bidi="ar-SA"/>
      </w:rPr>
    </w:lvl>
    <w:lvl w:ilvl="4" w:tplc="22A4349E">
      <w:numFmt w:val="bullet"/>
      <w:lvlText w:val="•"/>
      <w:lvlJc w:val="left"/>
      <w:pPr>
        <w:ind w:left="5061" w:hanging="412"/>
      </w:pPr>
      <w:rPr>
        <w:rFonts w:hint="default"/>
        <w:lang w:val="ru-RU" w:eastAsia="en-US" w:bidi="ar-SA"/>
      </w:rPr>
    </w:lvl>
    <w:lvl w:ilvl="5" w:tplc="F89AEC28">
      <w:numFmt w:val="bullet"/>
      <w:lvlText w:val="•"/>
      <w:lvlJc w:val="left"/>
      <w:pPr>
        <w:ind w:left="6036" w:hanging="412"/>
      </w:pPr>
      <w:rPr>
        <w:rFonts w:hint="default"/>
        <w:lang w:val="ru-RU" w:eastAsia="en-US" w:bidi="ar-SA"/>
      </w:rPr>
    </w:lvl>
    <w:lvl w:ilvl="6" w:tplc="63BC9CCC">
      <w:numFmt w:val="bullet"/>
      <w:lvlText w:val="•"/>
      <w:lvlJc w:val="left"/>
      <w:pPr>
        <w:ind w:left="7011" w:hanging="412"/>
      </w:pPr>
      <w:rPr>
        <w:rFonts w:hint="default"/>
        <w:lang w:val="ru-RU" w:eastAsia="en-US" w:bidi="ar-SA"/>
      </w:rPr>
    </w:lvl>
    <w:lvl w:ilvl="7" w:tplc="E7E28D0E">
      <w:numFmt w:val="bullet"/>
      <w:lvlText w:val="•"/>
      <w:lvlJc w:val="left"/>
      <w:pPr>
        <w:ind w:left="7987" w:hanging="412"/>
      </w:pPr>
      <w:rPr>
        <w:rFonts w:hint="default"/>
        <w:lang w:val="ru-RU" w:eastAsia="en-US" w:bidi="ar-SA"/>
      </w:rPr>
    </w:lvl>
    <w:lvl w:ilvl="8" w:tplc="D1D6BFA6">
      <w:numFmt w:val="bullet"/>
      <w:lvlText w:val="•"/>
      <w:lvlJc w:val="left"/>
      <w:pPr>
        <w:ind w:left="8962" w:hanging="4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7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3A3"/>
    <w:rsid w:val="000A69D8"/>
    <w:rsid w:val="0029703E"/>
    <w:rsid w:val="002F60EE"/>
    <w:rsid w:val="00467885"/>
    <w:rsid w:val="004F20F2"/>
    <w:rsid w:val="006B713C"/>
    <w:rsid w:val="007013A3"/>
    <w:rsid w:val="00777384"/>
    <w:rsid w:val="0093004D"/>
    <w:rsid w:val="009A11CA"/>
    <w:rsid w:val="00B5176F"/>
    <w:rsid w:val="00E44CA5"/>
    <w:rsid w:val="00F4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11C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A11CA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9A11CA"/>
    <w:rPr>
      <w:rFonts w:ascii="Cambria" w:eastAsia="Cambria" w:hAnsi="Cambria" w:cs="Cambria"/>
      <w:sz w:val="23"/>
      <w:szCs w:val="23"/>
    </w:rPr>
  </w:style>
  <w:style w:type="paragraph" w:styleId="a5">
    <w:name w:val="List Paragraph"/>
    <w:basedOn w:val="a"/>
    <w:uiPriority w:val="1"/>
    <w:qFormat/>
    <w:rsid w:val="009A11CA"/>
    <w:pPr>
      <w:ind w:left="470" w:firstLine="695"/>
    </w:pPr>
  </w:style>
  <w:style w:type="paragraph" w:styleId="a6">
    <w:name w:val="Balloon Text"/>
    <w:basedOn w:val="a"/>
    <w:link w:val="a7"/>
    <w:uiPriority w:val="99"/>
    <w:semiHidden/>
    <w:unhideWhenUsed/>
    <w:rsid w:val="000A69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9D8"/>
    <w:rPr>
      <w:rFonts w:ascii="Tahoma" w:eastAsia="Cambr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11C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A11CA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9A11CA"/>
    <w:rPr>
      <w:rFonts w:ascii="Cambria" w:eastAsia="Cambria" w:hAnsi="Cambria" w:cs="Cambria"/>
      <w:sz w:val="23"/>
      <w:szCs w:val="23"/>
    </w:rPr>
  </w:style>
  <w:style w:type="paragraph" w:styleId="a5">
    <w:name w:val="List Paragraph"/>
    <w:basedOn w:val="a"/>
    <w:uiPriority w:val="1"/>
    <w:qFormat/>
    <w:rsid w:val="009A11CA"/>
    <w:pPr>
      <w:ind w:left="470" w:firstLine="695"/>
    </w:pPr>
  </w:style>
  <w:style w:type="paragraph" w:styleId="a6">
    <w:name w:val="Balloon Text"/>
    <w:basedOn w:val="a"/>
    <w:link w:val="a7"/>
    <w:uiPriority w:val="99"/>
    <w:semiHidden/>
    <w:unhideWhenUsed/>
    <w:rsid w:val="000A69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9D8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3619</Words>
  <Characters>20631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2026-02-10T06:56:00Z</cp:lastPrinted>
  <dcterms:created xsi:type="dcterms:W3CDTF">2026-02-06T12:09:00Z</dcterms:created>
  <dcterms:modified xsi:type="dcterms:W3CDTF">2026-02-10T07:41:00Z</dcterms:modified>
</cp:coreProperties>
</file>